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B94F" w14:textId="77777777" w:rsidR="0080025E" w:rsidRPr="00D40BC0" w:rsidRDefault="0080025E" w:rsidP="00E17FD4">
      <w:pPr>
        <w:pStyle w:val="Papertitle"/>
        <w:framePr w:w="8505" w:h="4082" w:hRule="exact" w:hSpace="170" w:vSpace="170" w:wrap="around" w:hAnchor="margin" w:x="1" w:yAlign="top" w:anchorLock="1"/>
      </w:pPr>
      <w:r w:rsidRPr="00D40BC0">
        <w:t>Preparing a one column paper with MS-Word for Windows</w:t>
      </w:r>
    </w:p>
    <w:p w14:paraId="1A3BD49B" w14:textId="77777777" w:rsidR="0080025E" w:rsidRPr="00D40BC0" w:rsidRDefault="0080025E" w:rsidP="00E17FD4">
      <w:pPr>
        <w:pStyle w:val="Author"/>
        <w:framePr w:w="8505" w:h="4082" w:hRule="exact" w:hSpace="170" w:vSpace="170" w:wrap="around" w:hAnchor="margin" w:x="1" w:yAlign="top" w:anchorLock="1"/>
      </w:pPr>
      <w:r w:rsidRPr="00D40BC0">
        <w:t xml:space="preserve">A.T. </w:t>
      </w:r>
      <w:proofErr w:type="spellStart"/>
      <w:r w:rsidRPr="00D40BC0">
        <w:t>Balkema</w:t>
      </w:r>
      <w:proofErr w:type="spellEnd"/>
    </w:p>
    <w:p w14:paraId="04580E09" w14:textId="77777777" w:rsidR="0080025E" w:rsidRPr="00D40BC0" w:rsidRDefault="0080025E" w:rsidP="00E17FD4">
      <w:pPr>
        <w:pStyle w:val="Affiliation"/>
        <w:framePr w:w="8505" w:h="4082" w:hRule="exact" w:hSpace="170" w:vSpace="170" w:wrap="around" w:hAnchor="margin" w:x="1" w:yAlign="top" w:anchorLock="1"/>
      </w:pPr>
      <w:r w:rsidRPr="00D40BC0">
        <w:t xml:space="preserve">A.A. </w:t>
      </w:r>
      <w:proofErr w:type="spellStart"/>
      <w:r w:rsidRPr="00D40BC0">
        <w:t>Balkema</w:t>
      </w:r>
      <w:proofErr w:type="spellEnd"/>
      <w:r w:rsidRPr="00D40BC0">
        <w:t xml:space="preserve"> Publishers, Leiden, The Netherlands</w:t>
      </w:r>
    </w:p>
    <w:p w14:paraId="411F2CF0" w14:textId="77777777" w:rsidR="0080025E" w:rsidRPr="00D40BC0" w:rsidRDefault="0080025E" w:rsidP="00E17FD4">
      <w:pPr>
        <w:pStyle w:val="Author"/>
        <w:framePr w:w="8505" w:h="4082" w:hRule="exact" w:hSpace="170" w:vSpace="170" w:wrap="around" w:hAnchor="margin" w:x="1" w:yAlign="top" w:anchorLock="1"/>
      </w:pPr>
      <w:r w:rsidRPr="00D40BC0">
        <w:t>L. Goosen</w:t>
      </w:r>
    </w:p>
    <w:p w14:paraId="640BB978" w14:textId="181C709A" w:rsidR="0080025E" w:rsidRDefault="0080025E" w:rsidP="00E17FD4">
      <w:pPr>
        <w:pStyle w:val="Affiliation"/>
        <w:framePr w:w="8505" w:h="4082" w:hRule="exact" w:hSpace="170" w:vSpace="170" w:wrap="around" w:hAnchor="margin" w:x="1" w:yAlign="top" w:anchorLock="1"/>
      </w:pPr>
      <w:r w:rsidRPr="00D40BC0">
        <w:t>New Institute, Gouda, The Netherlands</w:t>
      </w:r>
    </w:p>
    <w:p w14:paraId="16189461" w14:textId="48010BEF" w:rsidR="00FE758B" w:rsidRDefault="00FE758B" w:rsidP="00E17FD4">
      <w:pPr>
        <w:pStyle w:val="Author"/>
        <w:framePr w:w="8505" w:h="4082" w:hRule="exact" w:hSpace="170" w:vSpace="170" w:wrap="around" w:hAnchor="margin" w:x="1" w:yAlign="top" w:anchorLock="1"/>
      </w:pPr>
    </w:p>
    <w:p w14:paraId="16807E35" w14:textId="7D81173A" w:rsidR="00E17FD4" w:rsidRPr="00447829" w:rsidRDefault="00611216" w:rsidP="00E17FD4">
      <w:pPr>
        <w:framePr w:w="8505" w:h="4082" w:hRule="exact" w:hSpace="170" w:vSpace="170" w:wrap="around" w:hAnchor="margin" w:x="1" w:yAlign="top" w:anchorLock="1"/>
        <w:widowControl w:val="0"/>
        <w:spacing w:line="-240" w:lineRule="auto"/>
        <w:ind w:firstLine="0"/>
        <w:rPr>
          <w:b/>
          <w:bCs/>
        </w:rPr>
      </w:pPr>
      <w:r>
        <w:rPr>
          <w:b/>
          <w:bCs/>
        </w:rPr>
        <w:t>NOTE</w:t>
      </w:r>
      <w:r w:rsidR="00E17FD4">
        <w:rPr>
          <w:b/>
          <w:bCs/>
        </w:rPr>
        <w:t xml:space="preserve">: </w:t>
      </w:r>
      <w:r w:rsidR="00E17FD4" w:rsidRPr="00447829">
        <w:rPr>
          <w:b/>
          <w:bCs/>
        </w:rPr>
        <w:t xml:space="preserve">All the above texts should fit in the </w:t>
      </w:r>
      <w:r w:rsidR="00E17FD4">
        <w:rPr>
          <w:b/>
          <w:bCs/>
        </w:rPr>
        <w:t xml:space="preserve">available </w:t>
      </w:r>
      <w:r w:rsidR="00E17FD4" w:rsidRPr="00447829">
        <w:rPr>
          <w:b/>
          <w:bCs/>
        </w:rPr>
        <w:t>frame which should not be changed (Width: Exactly 15.0 cm or 5,91"; Height: Exactly 7.2 cm or 2.79"; Lock anchor).</w:t>
      </w:r>
    </w:p>
    <w:p w14:paraId="6B33B2C9" w14:textId="395EA8B4" w:rsidR="00FE758B" w:rsidRDefault="00FE758B" w:rsidP="00E17FD4">
      <w:pPr>
        <w:pStyle w:val="Affiliation"/>
        <w:framePr w:w="8505" w:h="4082" w:hRule="exact" w:hSpace="170" w:vSpace="170" w:wrap="around" w:hAnchor="margin" w:x="1" w:yAlign="top" w:anchorLock="1"/>
      </w:pPr>
    </w:p>
    <w:p w14:paraId="7F7AD994" w14:textId="26F9FAF4" w:rsidR="00FE758B" w:rsidRDefault="00FE758B" w:rsidP="00E17FD4">
      <w:pPr>
        <w:pStyle w:val="Author"/>
        <w:framePr w:w="8505" w:h="4082" w:hRule="exact" w:hSpace="170" w:vSpace="170" w:wrap="around" w:hAnchor="margin" w:x="1" w:yAlign="top" w:anchorLock="1"/>
      </w:pPr>
    </w:p>
    <w:p w14:paraId="1CE384C0" w14:textId="642F32AC" w:rsidR="00FE758B" w:rsidRDefault="00FE758B" w:rsidP="00E17FD4">
      <w:pPr>
        <w:pStyle w:val="Author"/>
        <w:framePr w:w="8505" w:h="4082" w:hRule="exact" w:hSpace="170" w:vSpace="170" w:wrap="around" w:hAnchor="margin" w:x="1" w:yAlign="top" w:anchorLock="1"/>
      </w:pPr>
    </w:p>
    <w:p w14:paraId="054A20CB" w14:textId="07D8B795" w:rsidR="00FE758B" w:rsidRDefault="00FE758B" w:rsidP="00E17FD4">
      <w:pPr>
        <w:pStyle w:val="Affiliation"/>
        <w:framePr w:w="8505" w:h="4082" w:hRule="exact" w:hSpace="170" w:vSpace="170" w:wrap="around" w:hAnchor="margin" w:x="1" w:yAlign="top" w:anchorLock="1"/>
      </w:pPr>
    </w:p>
    <w:p w14:paraId="20078C93" w14:textId="5CA894C7" w:rsidR="00FE758B" w:rsidRDefault="00FE758B" w:rsidP="00E17FD4">
      <w:pPr>
        <w:pStyle w:val="Author"/>
        <w:framePr w:w="8505" w:h="4082" w:hRule="exact" w:hSpace="170" w:vSpace="170" w:wrap="around" w:hAnchor="margin" w:x="1" w:yAlign="top" w:anchorLock="1"/>
      </w:pPr>
    </w:p>
    <w:p w14:paraId="4A608B08" w14:textId="74C28B98" w:rsidR="00FE758B" w:rsidRDefault="00FE758B" w:rsidP="00E17FD4">
      <w:pPr>
        <w:pStyle w:val="Affiliation"/>
        <w:framePr w:w="8505" w:h="4082" w:hRule="exact" w:hSpace="170" w:vSpace="170" w:wrap="around" w:hAnchor="margin" w:x="1" w:yAlign="top" w:anchorLock="1"/>
      </w:pPr>
    </w:p>
    <w:p w14:paraId="66723051" w14:textId="45B4750F" w:rsidR="00FE758B" w:rsidRDefault="00FE758B" w:rsidP="00E17FD4">
      <w:pPr>
        <w:pStyle w:val="Author"/>
        <w:framePr w:w="8505" w:h="4082" w:hRule="exact" w:hSpace="170" w:vSpace="170" w:wrap="around" w:hAnchor="margin" w:x="1" w:yAlign="top" w:anchorLock="1"/>
      </w:pPr>
    </w:p>
    <w:p w14:paraId="36FB8DED" w14:textId="6B808FE4" w:rsidR="00FE758B" w:rsidRDefault="00FE758B" w:rsidP="00E17FD4">
      <w:pPr>
        <w:pStyle w:val="Affiliation"/>
        <w:framePr w:w="8505" w:h="4082" w:hRule="exact" w:hSpace="170" w:vSpace="170" w:wrap="around" w:hAnchor="margin" w:x="1" w:yAlign="top" w:anchorLock="1"/>
      </w:pPr>
    </w:p>
    <w:p w14:paraId="3E1D1304" w14:textId="7C6F5D96" w:rsidR="00FE758B" w:rsidRDefault="00FE758B" w:rsidP="00E17FD4">
      <w:pPr>
        <w:pStyle w:val="Author"/>
        <w:framePr w:w="8505" w:h="4082" w:hRule="exact" w:hSpace="170" w:vSpace="170" w:wrap="around" w:hAnchor="margin" w:x="1" w:yAlign="top" w:anchorLock="1"/>
      </w:pPr>
    </w:p>
    <w:p w14:paraId="57663B3A" w14:textId="598741E7" w:rsidR="00FE758B" w:rsidRPr="00FE758B" w:rsidRDefault="00FE758B" w:rsidP="00E17FD4">
      <w:pPr>
        <w:pStyle w:val="Affiliation"/>
        <w:framePr w:w="8505" w:h="4082" w:hRule="exact" w:hSpace="170" w:vSpace="170" w:wrap="around" w:hAnchor="margin" w:x="1" w:yAlign="top" w:anchorLock="1"/>
      </w:pPr>
      <w:proofErr w:type="spellStart"/>
      <w:r>
        <w:t>ddddddddddddddddd</w:t>
      </w:r>
      <w:proofErr w:type="spellEnd"/>
    </w:p>
    <w:p w14:paraId="3D0ED0DB" w14:textId="7C6F4968" w:rsidR="00FE758B" w:rsidRDefault="00FE758B" w:rsidP="00E17FD4">
      <w:pPr>
        <w:pStyle w:val="Affiliation"/>
        <w:framePr w:w="8505" w:h="4082" w:hRule="exact" w:hSpace="170" w:vSpace="170" w:wrap="around" w:hAnchor="margin" w:x="1" w:yAlign="top" w:anchorLock="1"/>
      </w:pPr>
    </w:p>
    <w:p w14:paraId="5460118B" w14:textId="048DD798" w:rsidR="00FE758B" w:rsidRDefault="00FE758B" w:rsidP="00E17FD4">
      <w:pPr>
        <w:pStyle w:val="Author"/>
        <w:framePr w:w="8505" w:h="4082" w:hRule="exact" w:hSpace="170" w:vSpace="170" w:wrap="around" w:hAnchor="margin" w:x="1" w:yAlign="top" w:anchorLock="1"/>
      </w:pPr>
    </w:p>
    <w:p w14:paraId="50948A61" w14:textId="6D8D92DD" w:rsidR="00FE758B" w:rsidRDefault="00FE758B" w:rsidP="00E17FD4">
      <w:pPr>
        <w:pStyle w:val="Affiliation"/>
        <w:framePr w:w="8505" w:h="4082" w:hRule="exact" w:hSpace="170" w:vSpace="170" w:wrap="around" w:hAnchor="margin" w:x="1" w:yAlign="top" w:anchorLock="1"/>
      </w:pPr>
    </w:p>
    <w:p w14:paraId="6B480A24" w14:textId="45B9E99C" w:rsidR="00FE758B" w:rsidRDefault="00FE758B" w:rsidP="00E17FD4">
      <w:pPr>
        <w:pStyle w:val="Author"/>
        <w:framePr w:w="8505" w:h="4082" w:hRule="exact" w:hSpace="170" w:vSpace="170" w:wrap="around" w:hAnchor="margin" w:x="1" w:yAlign="top" w:anchorLock="1"/>
      </w:pPr>
    </w:p>
    <w:p w14:paraId="0843DA1F" w14:textId="2E137F93" w:rsidR="00FE758B" w:rsidRDefault="00FE758B" w:rsidP="00E17FD4">
      <w:pPr>
        <w:pStyle w:val="Affiliation"/>
        <w:framePr w:w="8505" w:h="4082" w:hRule="exact" w:hSpace="170" w:vSpace="170" w:wrap="around" w:hAnchor="margin" w:x="1" w:yAlign="top" w:anchorLock="1"/>
      </w:pPr>
    </w:p>
    <w:p w14:paraId="3D11F99A" w14:textId="75A1628E" w:rsidR="00FE758B" w:rsidRDefault="00FE758B" w:rsidP="00E17FD4">
      <w:pPr>
        <w:pStyle w:val="Author"/>
        <w:framePr w:w="8505" w:h="4082" w:hRule="exact" w:hSpace="170" w:vSpace="170" w:wrap="around" w:hAnchor="margin" w:x="1" w:yAlign="top" w:anchorLock="1"/>
      </w:pPr>
    </w:p>
    <w:p w14:paraId="4B4EEB14" w14:textId="77777777" w:rsidR="00FE758B" w:rsidRPr="00FE758B" w:rsidRDefault="00FE758B" w:rsidP="00E17FD4">
      <w:pPr>
        <w:pStyle w:val="Affiliation"/>
        <w:framePr w:w="8505" w:h="4082" w:hRule="exact" w:hSpace="170" w:vSpace="170" w:wrap="around" w:hAnchor="margin" w:x="1" w:yAlign="top" w:anchorLock="1"/>
      </w:pPr>
    </w:p>
    <w:p w14:paraId="46D3BD7B" w14:textId="4418EBD4" w:rsidR="00FE758B" w:rsidRDefault="00FE758B" w:rsidP="00E17FD4">
      <w:pPr>
        <w:pStyle w:val="Affiliation"/>
        <w:framePr w:w="8505" w:h="4082" w:hRule="exact" w:hSpace="170" w:vSpace="170" w:wrap="around" w:hAnchor="margin" w:x="1" w:yAlign="top" w:anchorLock="1"/>
      </w:pPr>
    </w:p>
    <w:p w14:paraId="0B1BFD2F" w14:textId="4BCCAD65" w:rsidR="00FE758B" w:rsidRDefault="00FE758B" w:rsidP="00E17FD4">
      <w:pPr>
        <w:pStyle w:val="Author"/>
        <w:framePr w:w="8505" w:h="4082" w:hRule="exact" w:hSpace="170" w:vSpace="170" w:wrap="around" w:hAnchor="margin" w:x="1" w:yAlign="top" w:anchorLock="1"/>
      </w:pPr>
    </w:p>
    <w:p w14:paraId="0624D3D0" w14:textId="4DDE770D" w:rsidR="00FE758B" w:rsidRDefault="00FE758B" w:rsidP="00E17FD4">
      <w:pPr>
        <w:pStyle w:val="Affiliation"/>
        <w:framePr w:w="8505" w:h="4082" w:hRule="exact" w:hSpace="170" w:vSpace="170" w:wrap="around" w:hAnchor="margin" w:x="1" w:yAlign="top" w:anchorLock="1"/>
      </w:pPr>
    </w:p>
    <w:p w14:paraId="6A8A192B" w14:textId="4EF47298" w:rsidR="00FE758B" w:rsidRDefault="00FE758B" w:rsidP="00E17FD4">
      <w:pPr>
        <w:pStyle w:val="Author"/>
        <w:framePr w:w="8505" w:h="4082" w:hRule="exact" w:hSpace="170" w:vSpace="170" w:wrap="around" w:hAnchor="margin" w:x="1" w:yAlign="top" w:anchorLock="1"/>
      </w:pPr>
    </w:p>
    <w:p w14:paraId="12DD013F" w14:textId="43858110" w:rsidR="00FE758B" w:rsidRDefault="00FE758B" w:rsidP="00E17FD4">
      <w:pPr>
        <w:pStyle w:val="Affiliation"/>
        <w:framePr w:w="8505" w:h="4082" w:hRule="exact" w:hSpace="170" w:vSpace="170" w:wrap="around" w:hAnchor="margin" w:x="1" w:yAlign="top" w:anchorLock="1"/>
      </w:pPr>
    </w:p>
    <w:p w14:paraId="73B51EF9" w14:textId="06722056" w:rsidR="00FE758B" w:rsidRDefault="00FE758B" w:rsidP="00E17FD4">
      <w:pPr>
        <w:pStyle w:val="Author"/>
        <w:framePr w:w="8505" w:h="4082" w:hRule="exact" w:hSpace="170" w:vSpace="170" w:wrap="around" w:hAnchor="margin" w:x="1" w:yAlign="top" w:anchorLock="1"/>
      </w:pPr>
    </w:p>
    <w:p w14:paraId="634F29AE" w14:textId="6EFED904" w:rsidR="00FE758B" w:rsidRDefault="00FE758B" w:rsidP="00E17FD4">
      <w:pPr>
        <w:pStyle w:val="Affiliation"/>
        <w:framePr w:w="8505" w:h="4082" w:hRule="exact" w:hSpace="170" w:vSpace="170" w:wrap="around" w:hAnchor="margin" w:x="1" w:yAlign="top" w:anchorLock="1"/>
      </w:pPr>
    </w:p>
    <w:p w14:paraId="41D8625E" w14:textId="254289FD" w:rsidR="00FE758B" w:rsidRDefault="00FE758B" w:rsidP="00E17FD4">
      <w:pPr>
        <w:pStyle w:val="Author"/>
        <w:framePr w:w="8505" w:h="4082" w:hRule="exact" w:hSpace="170" w:vSpace="170" w:wrap="around" w:hAnchor="margin" w:x="1" w:yAlign="top" w:anchorLock="1"/>
      </w:pPr>
    </w:p>
    <w:p w14:paraId="04B48096" w14:textId="1BB5AD85" w:rsidR="00FE758B" w:rsidRDefault="00FE758B" w:rsidP="00E17FD4">
      <w:pPr>
        <w:pStyle w:val="Affiliation"/>
        <w:framePr w:w="8505" w:h="4082" w:hRule="exact" w:hSpace="170" w:vSpace="170" w:wrap="around" w:hAnchor="margin" w:x="1" w:yAlign="top" w:anchorLock="1"/>
      </w:pPr>
    </w:p>
    <w:p w14:paraId="23CE958B" w14:textId="474BC140" w:rsidR="00FE758B" w:rsidRDefault="00FE758B" w:rsidP="00E17FD4">
      <w:pPr>
        <w:pStyle w:val="Author"/>
        <w:framePr w:w="8505" w:h="4082" w:hRule="exact" w:hSpace="170" w:vSpace="170" w:wrap="around" w:hAnchor="margin" w:x="1" w:yAlign="top" w:anchorLock="1"/>
      </w:pPr>
    </w:p>
    <w:p w14:paraId="4041803A" w14:textId="2BE111F4" w:rsidR="00FE758B" w:rsidRDefault="00FE758B" w:rsidP="00E17FD4">
      <w:pPr>
        <w:pStyle w:val="Affiliation"/>
        <w:framePr w:w="8505" w:h="4082" w:hRule="exact" w:hSpace="170" w:vSpace="170" w:wrap="around" w:hAnchor="margin" w:x="1" w:yAlign="top" w:anchorLock="1"/>
      </w:pPr>
    </w:p>
    <w:p w14:paraId="747A9228" w14:textId="1D46048A" w:rsidR="00FE758B" w:rsidRDefault="00FE758B" w:rsidP="00E17FD4">
      <w:pPr>
        <w:pStyle w:val="Author"/>
        <w:framePr w:w="8505" w:h="4082" w:hRule="exact" w:hSpace="170" w:vSpace="170" w:wrap="around" w:hAnchor="margin" w:x="1" w:yAlign="top" w:anchorLock="1"/>
      </w:pPr>
    </w:p>
    <w:p w14:paraId="2228ED4A" w14:textId="1723EA7B" w:rsidR="00FE758B" w:rsidRDefault="00FE758B" w:rsidP="00E17FD4">
      <w:pPr>
        <w:pStyle w:val="Affiliation"/>
        <w:framePr w:w="8505" w:h="4082" w:hRule="exact" w:hSpace="170" w:vSpace="170" w:wrap="around" w:hAnchor="margin" w:x="1" w:yAlign="top" w:anchorLock="1"/>
      </w:pPr>
    </w:p>
    <w:p w14:paraId="57E725CE" w14:textId="59A247B8" w:rsidR="00FE758B" w:rsidRDefault="00FE758B" w:rsidP="00E17FD4">
      <w:pPr>
        <w:pStyle w:val="Author"/>
        <w:framePr w:w="8505" w:h="4082" w:hRule="exact" w:hSpace="170" w:vSpace="170" w:wrap="around" w:hAnchor="margin" w:x="1" w:yAlign="top" w:anchorLock="1"/>
      </w:pPr>
    </w:p>
    <w:p w14:paraId="41A64FA9" w14:textId="244ADCDD" w:rsidR="00FE758B" w:rsidRDefault="00FE758B" w:rsidP="00E17FD4">
      <w:pPr>
        <w:pStyle w:val="Affiliation"/>
        <w:framePr w:w="8505" w:h="4082" w:hRule="exact" w:hSpace="170" w:vSpace="170" w:wrap="around" w:hAnchor="margin" w:x="1" w:yAlign="top" w:anchorLock="1"/>
      </w:pPr>
    </w:p>
    <w:p w14:paraId="6707D549" w14:textId="328E4AE8" w:rsidR="00FE758B" w:rsidRDefault="00FE758B" w:rsidP="00E17FD4">
      <w:pPr>
        <w:pStyle w:val="Author"/>
        <w:framePr w:w="8505" w:h="4082" w:hRule="exact" w:hSpace="170" w:vSpace="170" w:wrap="around" w:hAnchor="margin" w:x="1" w:yAlign="top" w:anchorLock="1"/>
      </w:pPr>
    </w:p>
    <w:p w14:paraId="17DC63A6" w14:textId="7CE7A813" w:rsidR="00FE758B" w:rsidRDefault="00FE758B" w:rsidP="00E17FD4">
      <w:pPr>
        <w:pStyle w:val="Affiliation"/>
        <w:framePr w:w="8505" w:h="4082" w:hRule="exact" w:hSpace="170" w:vSpace="170" w:wrap="around" w:hAnchor="margin" w:x="1" w:yAlign="top" w:anchorLock="1"/>
      </w:pPr>
    </w:p>
    <w:p w14:paraId="5E27D9C3" w14:textId="39D9E73B" w:rsidR="00FE758B" w:rsidRDefault="00FE758B" w:rsidP="00E17FD4">
      <w:pPr>
        <w:pStyle w:val="Author"/>
        <w:framePr w:w="8505" w:h="4082" w:hRule="exact" w:hSpace="170" w:vSpace="170" w:wrap="around" w:hAnchor="margin" w:x="1" w:yAlign="top" w:anchorLock="1"/>
      </w:pPr>
    </w:p>
    <w:p w14:paraId="778890A8" w14:textId="77777777" w:rsidR="00FE758B" w:rsidRPr="00FE758B" w:rsidRDefault="00FE758B" w:rsidP="00E17FD4">
      <w:pPr>
        <w:pStyle w:val="Affiliation"/>
        <w:framePr w:w="8505" w:h="4082" w:hRule="exact" w:hSpace="170" w:vSpace="170" w:wrap="around" w:hAnchor="margin" w:x="1" w:yAlign="top" w:anchorLock="1"/>
      </w:pPr>
    </w:p>
    <w:p w14:paraId="35F49A20" w14:textId="49958E81" w:rsidR="00447829" w:rsidRPr="00447829" w:rsidRDefault="00D40BC0" w:rsidP="00447829">
      <w:pPr>
        <w:framePr w:w="8505" w:hSpace="170" w:wrap="around" w:hAnchor="margin" w:y="4083" w:anchorLock="1"/>
        <w:widowControl w:val="0"/>
        <w:spacing w:line="-240" w:lineRule="auto"/>
        <w:rPr>
          <w:b/>
          <w:bCs/>
        </w:rPr>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publisher will redu</w:t>
      </w:r>
      <w:r w:rsidR="004C3C79">
        <w:t>ce the camera-ready copy to 75%</w:t>
      </w:r>
      <w:r w:rsidRPr="00D40BC0">
        <w:t>. For the convenience of the authors</w:t>
      </w:r>
      <w:r w:rsidR="00793ABD">
        <w:t xml:space="preserve">, </w:t>
      </w:r>
      <w:r w:rsidRPr="00D40BC0">
        <w:t>template files for MS Word 6.0 (and higher) are provided.</w:t>
      </w:r>
      <w:r w:rsidR="00FE758B">
        <w:t xml:space="preserve">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that the space above the ABSTRACT is exactly as in this sample</w:t>
      </w:r>
      <w:r w:rsidR="00611216">
        <w:t>.</w:t>
      </w:r>
      <w:r w:rsidR="00447829">
        <w:t xml:space="preserve"> </w:t>
      </w:r>
      <w:r w:rsidR="00FE758B" w:rsidRPr="00447829">
        <w:rPr>
          <w:b/>
          <w:bCs/>
        </w:rPr>
        <w:t>The extension of the abstract will be</w:t>
      </w:r>
      <w:r w:rsidR="00447829" w:rsidRPr="00447829">
        <w:rPr>
          <w:b/>
          <w:bCs/>
        </w:rPr>
        <w:t xml:space="preserve"> no more than 150 words</w:t>
      </w:r>
      <w:r w:rsidR="00E17FD4">
        <w:rPr>
          <w:b/>
          <w:bCs/>
        </w:rPr>
        <w:t>.</w:t>
      </w:r>
      <w:r w:rsidR="00447829">
        <w:rPr>
          <w:b/>
          <w:bCs/>
        </w:rPr>
        <w:t xml:space="preserve"> </w:t>
      </w:r>
    </w:p>
    <w:p w14:paraId="059AA0EE" w14:textId="03C97D65" w:rsidR="0080025E" w:rsidRPr="00447829" w:rsidRDefault="0080025E" w:rsidP="00FE758B">
      <w:pPr>
        <w:pStyle w:val="Abstract"/>
        <w:framePr w:w="8505" w:hSpace="170" w:wrap="around" w:vAnchor="margin"/>
        <w:rPr>
          <w:b/>
          <w:bCs/>
        </w:rPr>
      </w:pPr>
    </w:p>
    <w:p w14:paraId="1159647F" w14:textId="77777777" w:rsidR="00FE758B" w:rsidRPr="00FE758B" w:rsidRDefault="00FE758B" w:rsidP="00FE758B">
      <w:pPr>
        <w:pStyle w:val="Firstparagraph"/>
      </w:pPr>
    </w:p>
    <w:p w14:paraId="46E5BCE8" w14:textId="009595A6" w:rsidR="00FE758B" w:rsidRPr="00FE758B" w:rsidRDefault="00FE758B" w:rsidP="00FE758B">
      <w:pPr>
        <w:pStyle w:val="Firstparagraph"/>
        <w:sectPr w:rsidR="00FE758B" w:rsidRPr="00FE758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701" w:bottom="1701" w:left="1701" w:header="0" w:footer="0" w:gutter="0"/>
          <w:cols w:space="397"/>
          <w:noEndnote/>
        </w:sectPr>
      </w:pPr>
    </w:p>
    <w:p w14:paraId="768CEFD0" w14:textId="77777777" w:rsidR="0080025E" w:rsidRPr="00D40BC0" w:rsidRDefault="0080025E">
      <w:pPr>
        <w:pStyle w:val="Ttulo1"/>
        <w:spacing w:before="0" w:after="0"/>
      </w:pPr>
      <w:r w:rsidRPr="00D40BC0">
        <w:t>GENERAL INSTRUCTIONS</w:t>
      </w:r>
    </w:p>
    <w:p w14:paraId="17D8EF1C" w14:textId="77777777" w:rsidR="0080025E" w:rsidRPr="00D40BC0" w:rsidRDefault="0080025E">
      <w:pPr>
        <w:pStyle w:val="Ttulo2"/>
        <w:spacing w:before="120"/>
      </w:pPr>
      <w:r w:rsidRPr="00D40BC0">
        <w:t>Type area</w:t>
      </w:r>
    </w:p>
    <w:p w14:paraId="7859B20D" w14:textId="77777777"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14:paraId="2410955C" w14:textId="77777777" w:rsidR="00C1091C" w:rsidRPr="00C1091C" w:rsidRDefault="00C1091C" w:rsidP="00C1091C"/>
    <w:p w14:paraId="2B3EAEFC" w14:textId="77777777" w:rsidR="00C1091C" w:rsidRPr="00D40BC0" w:rsidRDefault="00C1091C" w:rsidP="00C1091C">
      <w:pPr>
        <w:pStyle w:val="Tablecaption"/>
      </w:pPr>
      <w:r w:rsidRPr="00D40BC0">
        <w:t>Table 1. Margin settings for A4 size paper and letter size paper.</w:t>
      </w:r>
    </w:p>
    <w:p w14:paraId="1ECBB4BE" w14:textId="77777777" w:rsidR="00C1091C" w:rsidRPr="00D40BC0" w:rsidRDefault="00C1091C" w:rsidP="00C1091C">
      <w:pPr>
        <w:pStyle w:val="Tablerule"/>
      </w:pPr>
      <w:r w:rsidRPr="00D40BC0">
        <w:t>_______________________________________________________________</w:t>
      </w:r>
    </w:p>
    <w:p w14:paraId="07E1A389" w14:textId="77777777"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14:paraId="764B6F52" w14:textId="77777777"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14:paraId="46FA919A" w14:textId="77777777"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14:paraId="15B0A1AE" w14:textId="77777777" w:rsidR="00C1091C" w:rsidRPr="00D40BC0" w:rsidRDefault="00C1091C" w:rsidP="00C1091C">
      <w:pPr>
        <w:pStyle w:val="Tablerule"/>
      </w:pPr>
      <w:r w:rsidRPr="00D40BC0">
        <w:t>_______________________________________________________________</w:t>
      </w:r>
    </w:p>
    <w:p w14:paraId="343756CB" w14:textId="77777777"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14:paraId="4A0987A2" w14:textId="77777777"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6AA51C2E" w14:textId="77777777"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5B36F1BE" w14:textId="77777777"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14:paraId="65E4E87A" w14:textId="77777777" w:rsidR="0080025E" w:rsidRPr="00D40BC0" w:rsidRDefault="00C1091C" w:rsidP="00C1091C">
      <w:pPr>
        <w:pStyle w:val="Tablerule"/>
        <w:spacing w:after="40" w:line="20" w:lineRule="exact"/>
      </w:pPr>
      <w:r w:rsidRPr="00D40BC0">
        <w:t>_______________________________________________________________</w:t>
      </w:r>
    </w:p>
    <w:p w14:paraId="19B78416" w14:textId="77777777" w:rsidR="0080025E" w:rsidRPr="00D40BC0" w:rsidRDefault="0080025E">
      <w:pPr>
        <w:pStyle w:val="Ttulo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14:paraId="30530BD2" w14:textId="77777777"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14:paraId="7CF94A3B" w14:textId="77777777" w:rsidR="0080025E" w:rsidRPr="00D40BC0" w:rsidRDefault="0080025E">
      <w:pPr>
        <w:pStyle w:val="Ttulo1"/>
        <w:spacing w:after="0"/>
      </w:pPr>
      <w:r w:rsidRPr="00D40BC0">
        <w:lastRenderedPageBreak/>
        <w:t>Getting started</w:t>
      </w:r>
    </w:p>
    <w:p w14:paraId="02A1BC90" w14:textId="2DBB9288" w:rsidR="0080025E" w:rsidRPr="00D40BC0" w:rsidRDefault="00D9784F">
      <w:pPr>
        <w:pStyle w:val="Ttulo2"/>
        <w:spacing w:before="120"/>
      </w:pPr>
      <w:r>
        <w:t>Paper extension</w:t>
      </w:r>
    </w:p>
    <w:p w14:paraId="11CB8EFF" w14:textId="33029CDF" w:rsidR="0080025E" w:rsidRPr="00D40BC0" w:rsidRDefault="00A21F78">
      <w:pPr>
        <w:pStyle w:val="Firstparagraph"/>
        <w:rPr>
          <w:spacing w:val="-2"/>
        </w:rPr>
      </w:pPr>
      <w:r w:rsidRPr="00A21F78">
        <w:t xml:space="preserve">The paper will have a </w:t>
      </w:r>
      <w:r w:rsidRPr="00A21F78">
        <w:rPr>
          <w:b/>
          <w:bCs/>
        </w:rPr>
        <w:t>maximum length of 6 pages</w:t>
      </w:r>
      <w:r w:rsidRPr="00A21F78">
        <w:t>, including figures, tables, abstract, title, author list, and affiliation</w:t>
      </w:r>
      <w:r w:rsidR="00D40BC0" w:rsidRPr="00D40BC0">
        <w:t>.</w:t>
      </w:r>
    </w:p>
    <w:p w14:paraId="49398655" w14:textId="77777777" w:rsidR="0080025E" w:rsidRPr="00D40BC0" w:rsidRDefault="0080025E">
      <w:pPr>
        <w:pStyle w:val="Ttulo2"/>
      </w:pPr>
      <w:r w:rsidRPr="00D40BC0">
        <w:t>Title, author and affiliation frame</w:t>
      </w:r>
    </w:p>
    <w:p w14:paraId="3EE3567A" w14:textId="77777777"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14:paraId="327959DE" w14:textId="77777777"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14:paraId="7479616D" w14:textId="40A70A6A" w:rsidR="0080025E" w:rsidRPr="002C6078" w:rsidRDefault="0080025E">
      <w:pPr>
        <w:widowControl w:val="0"/>
        <w:spacing w:line="-240" w:lineRule="auto"/>
      </w:pPr>
      <w:r w:rsidRPr="002C6078">
        <w:t xml:space="preserve">All the above texts should fit in the </w:t>
      </w:r>
      <w:r w:rsidR="006A60D7" w:rsidRPr="002C6078">
        <w:t xml:space="preserve">available </w:t>
      </w:r>
      <w:r w:rsidRPr="002C6078">
        <w:t>frame which should not be changed (Width: Exactly 15.0 cm or 5,91"; Height: Exactly 7.2 cm or 2.79"; Lock anchor).</w:t>
      </w:r>
    </w:p>
    <w:p w14:paraId="6F9B933F" w14:textId="77777777" w:rsidR="0080025E" w:rsidRPr="00D40BC0" w:rsidRDefault="0080025E">
      <w:pPr>
        <w:pStyle w:val="Ttulo2"/>
      </w:pPr>
      <w:r w:rsidRPr="00D40BC0">
        <w:t>Abstract frame</w:t>
      </w:r>
    </w:p>
    <w:p w14:paraId="3E6CD372" w14:textId="3B37B52D"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w:t>
      </w:r>
      <w:r w:rsidRPr="00BF7406">
        <w:t>ABSTRACT</w:t>
      </w:r>
      <w:r w:rsidR="00BF7406" w:rsidRPr="00BF7406">
        <w:t>: and type your abstract of not more than 150 words</w:t>
      </w:r>
      <w:r w:rsidRPr="00D40BC0">
        <w:t>. The first line of the abstract will be 7.2 cm (2.83") from the top. The complete abstract will fall in the abstract frame, the settings of which should also not be changed (width: Exactly 15.0 cm or 5.91"; height: Automatic; vertical: 7.2 cm or 2.83" from margin; Lock anchor).</w:t>
      </w:r>
      <w:r w:rsidR="00BF7406">
        <w:t xml:space="preserve"> </w:t>
      </w:r>
    </w:p>
    <w:p w14:paraId="6FF8841E" w14:textId="77777777" w:rsidR="0080025E" w:rsidRPr="00D40BC0" w:rsidRDefault="0080025E">
      <w:pPr>
        <w:pStyle w:val="Ttulo2"/>
      </w:pPr>
      <w:r w:rsidRPr="00D40BC0">
        <w:t>First line of text or heading</w:t>
      </w:r>
    </w:p>
    <w:p w14:paraId="2BF16C95" w14:textId="77777777"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14:paraId="67DF695E" w14:textId="77777777"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14:paraId="00DA21CE" w14:textId="77777777" w:rsidR="0080025E" w:rsidRPr="00D40BC0" w:rsidRDefault="0080025E">
      <w:pPr>
        <w:pStyle w:val="Ttulo1"/>
        <w:spacing w:after="0"/>
      </w:pPr>
      <w:r w:rsidRPr="00D40BC0">
        <w:t>Layout of text</w:t>
      </w:r>
    </w:p>
    <w:p w14:paraId="4B4F8978" w14:textId="77777777" w:rsidR="0080025E" w:rsidRPr="00D40BC0" w:rsidRDefault="0080025E">
      <w:pPr>
        <w:pStyle w:val="Ttulo2"/>
        <w:spacing w:before="120"/>
      </w:pPr>
      <w:r w:rsidRPr="00D40BC0">
        <w:t>Text and indenting</w:t>
      </w:r>
    </w:p>
    <w:p w14:paraId="45598BD3" w14:textId="77777777" w:rsidR="0080025E" w:rsidRPr="00D40BC0" w:rsidRDefault="0080025E">
      <w:pPr>
        <w:pStyle w:val="Firstparagraph"/>
      </w:pPr>
      <w:r w:rsidRPr="00D40BC0">
        <w:t xml:space="preserve">All text, figures, tables, etc. should fit exactly in the type area of 15 × 24 cm (5.91" × 9.52"). All text should be typed in Times New Roman. All text is 11 </w:t>
      </w:r>
      <w:proofErr w:type="spellStart"/>
      <w:r w:rsidRPr="00D40BC0">
        <w:t>pt</w:t>
      </w:r>
      <w:proofErr w:type="spellEnd"/>
      <w:r w:rsidRPr="00D40BC0">
        <w:t xml:space="preserve"> on 12 </w:t>
      </w:r>
      <w:proofErr w:type="spellStart"/>
      <w:r w:rsidRPr="00D40BC0">
        <w:t>pt</w:t>
      </w:r>
      <w:proofErr w:type="spellEnd"/>
      <w:r w:rsidRPr="00D40BC0">
        <w:t xml:space="preserve"> line spacing except for the paper title (16 </w:t>
      </w:r>
      <w:proofErr w:type="spellStart"/>
      <w:r w:rsidRPr="00D40BC0">
        <w:t>pt</w:t>
      </w:r>
      <w:proofErr w:type="spellEnd"/>
      <w:r w:rsidRPr="00D40BC0">
        <w:t xml:space="preserve"> on 18 </w:t>
      </w:r>
      <w:proofErr w:type="spellStart"/>
      <w:r w:rsidRPr="00D40BC0">
        <w:t>pt</w:t>
      </w:r>
      <w:proofErr w:type="spellEnd"/>
      <w:r w:rsidRPr="00D40BC0">
        <w:t xml:space="preserve">), author(s) (12 </w:t>
      </w:r>
      <w:proofErr w:type="spellStart"/>
      <w:r w:rsidRPr="00D40BC0">
        <w:t>pt</w:t>
      </w:r>
      <w:proofErr w:type="spellEnd"/>
      <w:r w:rsidRPr="00D40BC0">
        <w:t xml:space="preserve"> on 13 </w:t>
      </w:r>
      <w:proofErr w:type="spellStart"/>
      <w:r w:rsidRPr="00D40BC0">
        <w:t>pt</w:t>
      </w:r>
      <w:proofErr w:type="spellEnd"/>
      <w:r w:rsidRPr="00D40BC0">
        <w:t xml:space="preserve">), affiliation(s) (10 </w:t>
      </w:r>
      <w:proofErr w:type="spellStart"/>
      <w:r w:rsidRPr="00D40BC0">
        <w:t>pt</w:t>
      </w:r>
      <w:proofErr w:type="spellEnd"/>
      <w:r w:rsidRPr="00D40BC0">
        <w:t xml:space="preserve"> on 11 </w:t>
      </w:r>
      <w:proofErr w:type="spellStart"/>
      <w:r w:rsidRPr="00D40BC0">
        <w:t>pt</w:t>
      </w:r>
      <w:proofErr w:type="spellEnd"/>
      <w:r w:rsidRPr="00D40BC0">
        <w:t xml:space="preserve">) and the small text in tables, captions and references (10 </w:t>
      </w:r>
      <w:proofErr w:type="spellStart"/>
      <w:r w:rsidRPr="00D40BC0">
        <w:t>pt</w:t>
      </w:r>
      <w:proofErr w:type="spellEnd"/>
      <w:r w:rsidRPr="00D40BC0">
        <w:t xml:space="preserve"> on 11 </w:t>
      </w:r>
      <w:proofErr w:type="spellStart"/>
      <w:r w:rsidRPr="00D40BC0">
        <w:t>pt</w:t>
      </w:r>
      <w:proofErr w:type="spellEnd"/>
      <w:r w:rsidRPr="00D40BC0">
        <w:t>). All line spacing is exact. Never add a line space between lines or paragraphs.</w:t>
      </w:r>
    </w:p>
    <w:p w14:paraId="1755EAAE" w14:textId="77777777" w:rsidR="0080025E" w:rsidRPr="00D40BC0" w:rsidRDefault="0080025E">
      <w:r w:rsidRPr="00D40BC0">
        <w:t>First lines of paragraphs are indented 4 mm (0.16") except for paragraphs after a heading or a blank line (First paragraph tag). Equations are indented 12 mm (0.47") (Formula tag).</w:t>
      </w:r>
    </w:p>
    <w:p w14:paraId="5618E48F" w14:textId="77777777" w:rsidR="0080025E" w:rsidRPr="00D40BC0" w:rsidRDefault="0080025E">
      <w:pPr>
        <w:pStyle w:val="Ttulo2"/>
      </w:pPr>
      <w:r w:rsidRPr="00D40BC0">
        <w:t>Headings</w:t>
      </w:r>
    </w:p>
    <w:p w14:paraId="14052981" w14:textId="77777777"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w:t>
      </w:r>
      <w:proofErr w:type="spellStart"/>
      <w:r w:rsidRPr="00D40BC0">
        <w:t>pt</w:t>
      </w:r>
      <w:proofErr w:type="spellEnd"/>
      <w:r w:rsidRPr="00D40BC0">
        <w:t xml:space="preserve">) above and one (12 </w:t>
      </w:r>
      <w:proofErr w:type="spellStart"/>
      <w:r w:rsidRPr="00D40BC0">
        <w:t>pt</w:t>
      </w:r>
      <w:proofErr w:type="spellEnd"/>
      <w:r w:rsidRPr="00D40BC0">
        <w:t xml:space="preserve">) beneath the primary </w:t>
      </w:r>
      <w:r w:rsidRPr="00D40BC0">
        <w:br/>
      </w:r>
      <w:r w:rsidR="00C1091C" w:rsidRPr="00D40BC0">
        <w:lastRenderedPageBreak/>
        <w:t xml:space="preserve">headings, 1½ blank lines (18 </w:t>
      </w:r>
      <w:proofErr w:type="spellStart"/>
      <w:r w:rsidR="00C1091C" w:rsidRPr="00D40BC0">
        <w:t>pt</w:t>
      </w:r>
      <w:proofErr w:type="spellEnd"/>
      <w:r w:rsidR="00C1091C" w:rsidRPr="00D40BC0">
        <w:t xml:space="preserve">) above and a ½ blank line (6 </w:t>
      </w:r>
      <w:proofErr w:type="spellStart"/>
      <w:r w:rsidR="00C1091C" w:rsidRPr="00D40BC0">
        <w:t>pt</w:t>
      </w:r>
      <w:proofErr w:type="spellEnd"/>
      <w:r w:rsidR="00C1091C" w:rsidRPr="00D40BC0">
        <w:t xml:space="preserve">) beneath the secondary headings and one blank line (12 </w:t>
      </w:r>
      <w:proofErr w:type="spellStart"/>
      <w:r w:rsidR="00C1091C" w:rsidRPr="00D40BC0">
        <w:t>pt</w:t>
      </w:r>
      <w:proofErr w:type="spellEnd"/>
      <w:r w:rsidR="00C1091C" w:rsidRPr="00D40BC0">
        <w:t>) above the tertiary headings. Headings are not indented and neither are the first lines of text following the heading indented. If a primary heading is directly followed by a secondary heading, only a ½ blank line should be set between the two headings.</w:t>
      </w:r>
    </w:p>
    <w:p w14:paraId="2515EE64" w14:textId="77777777"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w:t>
      </w:r>
      <w:proofErr w:type="spellStart"/>
      <w:r w:rsidRPr="00D40BC0">
        <w:t>pt</w:t>
      </w:r>
      <w:proofErr w:type="spellEnd"/>
      <w:r w:rsidRPr="00D40BC0">
        <w:t xml:space="preserve"> to 0 pt. In the same way the setting in the secondary heading for spacing before should be changed from 18 </w:t>
      </w:r>
      <w:proofErr w:type="spellStart"/>
      <w:r w:rsidRPr="00D40BC0">
        <w:t>pt</w:t>
      </w:r>
      <w:proofErr w:type="spellEnd"/>
      <w:r w:rsidRPr="00D40BC0">
        <w:t xml:space="preserve"> to 6 pt.</w:t>
      </w:r>
    </w:p>
    <w:p w14:paraId="55673277" w14:textId="77777777" w:rsidR="0080025E" w:rsidRPr="00D40BC0" w:rsidRDefault="0080025E">
      <w:pPr>
        <w:pStyle w:val="Ttulo2"/>
      </w:pPr>
      <w:r w:rsidRPr="00D40BC0">
        <w:t>Listing and numbering</w:t>
      </w:r>
    </w:p>
    <w:p w14:paraId="7307EBA6" w14:textId="77777777"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14:paraId="11E83924" w14:textId="77777777" w:rsidR="0080025E" w:rsidRPr="00D40BC0" w:rsidRDefault="0080025E">
      <w:pPr>
        <w:pStyle w:val="Ttulo2"/>
      </w:pPr>
      <w:r w:rsidRPr="00D40BC0">
        <w:t>Equations</w:t>
      </w:r>
    </w:p>
    <w:p w14:paraId="14E4DB0B" w14:textId="77777777"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14:paraId="2AB3FAFB" w14:textId="77777777" w:rsidR="0080025E" w:rsidRPr="00D40BC0" w:rsidRDefault="0080025E"/>
    <w:p w14:paraId="55B03BAF" w14:textId="77777777"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r w:rsidRPr="00D40BC0">
        <w:t>)</w:t>
      </w:r>
      <w:r w:rsidRPr="00D40BC0">
        <w:rPr>
          <w:i/>
        </w:rPr>
        <w:t>z</w:t>
      </w:r>
      <w:r w:rsidRPr="00D40BC0">
        <w:t xml:space="preserve"> or:</w:t>
      </w:r>
    </w:p>
    <w:p w14:paraId="64EE93DF" w14:textId="77777777" w:rsidR="0080025E" w:rsidRPr="00D40BC0" w:rsidRDefault="006E3B5F">
      <w:pPr>
        <w:pStyle w:val="formula0"/>
      </w:pPr>
      <w:r w:rsidRPr="00D40BC0">
        <w:rPr>
          <w:position w:val="-28"/>
          <w:sz w:val="20"/>
        </w:rPr>
        <w:object w:dxaOrig="2360" w:dyaOrig="820" w14:anchorId="6280B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35.55pt" o:ole="">
            <v:imagedata r:id="rId14" o:title=""/>
          </v:shape>
          <o:OLEObject Type="Embed" ProgID="Equation.3" ShapeID="_x0000_i1025" DrawAspect="Content" ObjectID="_1760381069" r:id="rId15"/>
        </w:object>
      </w:r>
      <w:r w:rsidR="0080025E" w:rsidRPr="00D40BC0">
        <w:tab/>
        <w:t>(1)</w:t>
      </w:r>
    </w:p>
    <w:p w14:paraId="2FABB00C" w14:textId="77777777"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14:paraId="688D949F" w14:textId="77777777" w:rsidR="0080025E" w:rsidRPr="00D40BC0" w:rsidRDefault="0080025E">
      <w:pPr>
        <w:pStyle w:val="Ttulo2"/>
      </w:pPr>
      <w:r w:rsidRPr="00D40BC0">
        <w:t>Tables</w:t>
      </w:r>
    </w:p>
    <w:p w14:paraId="1A8B96EB" w14:textId="77777777"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14:paraId="78297236" w14:textId="77777777" w:rsidR="0080025E" w:rsidRPr="00D40BC0" w:rsidRDefault="0080025E">
      <w:pPr>
        <w:pStyle w:val="Ttulo2"/>
      </w:pPr>
      <w:r w:rsidRPr="00D40BC0">
        <w:t>Figure captions</w:t>
      </w:r>
    </w:p>
    <w:p w14:paraId="690F6E56" w14:textId="77777777"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14:paraId="1008C8AA" w14:textId="77777777" w:rsidR="00C1091C" w:rsidRPr="00D40BC0" w:rsidRDefault="00C1091C"/>
    <w:p w14:paraId="3C06D90E" w14:textId="77777777" w:rsidR="0080025E" w:rsidRPr="00D40BC0" w:rsidRDefault="0080025E">
      <w:pPr>
        <w:pStyle w:val="Tablecaption"/>
      </w:pPr>
      <w:r w:rsidRPr="00D40BC0">
        <w:t>Table 2. The number of officially reported p</w:t>
      </w:r>
      <w:r w:rsidR="00CE337F">
        <w:t>lag</w:t>
      </w:r>
      <w:r w:rsidRPr="00D40BC0">
        <w:t>ue cases in the world.</w:t>
      </w:r>
    </w:p>
    <w:p w14:paraId="6DC1C9DF" w14:textId="77777777" w:rsidR="0080025E" w:rsidRPr="00FE758B" w:rsidRDefault="0080025E">
      <w:pPr>
        <w:pStyle w:val="Tablerule"/>
        <w:rPr>
          <w:lang w:val="es-ES"/>
        </w:rPr>
      </w:pPr>
      <w:r w:rsidRPr="00FE758B">
        <w:rPr>
          <w:lang w:val="es-ES"/>
        </w:rPr>
        <w:t>_____________________________________________________________________________</w:t>
      </w:r>
    </w:p>
    <w:p w14:paraId="3E6A5D68" w14:textId="77777777" w:rsidR="0080025E" w:rsidRPr="00FE758B" w:rsidRDefault="0080025E">
      <w:pPr>
        <w:pStyle w:val="Tabletext"/>
        <w:rPr>
          <w:lang w:val="es-ES"/>
        </w:rPr>
      </w:pPr>
      <w:proofErr w:type="spellStart"/>
      <w:r w:rsidRPr="00FE758B">
        <w:rPr>
          <w:lang w:val="es-ES"/>
        </w:rPr>
        <w:t>Region</w:t>
      </w:r>
      <w:proofErr w:type="spellEnd"/>
      <w:r w:rsidRPr="00FE758B">
        <w:rPr>
          <w:lang w:val="es-ES"/>
        </w:rPr>
        <w:t>*</w:t>
      </w:r>
      <w:r w:rsidRPr="00FE758B">
        <w:rPr>
          <w:lang w:val="es-ES"/>
        </w:rPr>
        <w:tab/>
      </w:r>
      <w:r w:rsidRPr="00FE758B">
        <w:rPr>
          <w:lang w:val="es-ES"/>
        </w:rPr>
        <w:tab/>
      </w:r>
      <w:r w:rsidRPr="00FE758B">
        <w:rPr>
          <w:lang w:val="es-ES"/>
        </w:rPr>
        <w:tab/>
        <w:t>1968</w:t>
      </w:r>
      <w:r w:rsidRPr="00FE758B">
        <w:rPr>
          <w:lang w:val="es-ES"/>
        </w:rPr>
        <w:tab/>
      </w:r>
      <w:r w:rsidRPr="00FE758B">
        <w:rPr>
          <w:lang w:val="es-ES"/>
        </w:rPr>
        <w:tab/>
      </w:r>
      <w:r w:rsidRPr="00FE758B">
        <w:rPr>
          <w:lang w:val="es-ES"/>
        </w:rPr>
        <w:tab/>
        <w:t>1970</w:t>
      </w:r>
      <w:r w:rsidRPr="00FE758B">
        <w:rPr>
          <w:lang w:val="es-ES"/>
        </w:rPr>
        <w:tab/>
      </w:r>
      <w:r w:rsidRPr="00FE758B">
        <w:rPr>
          <w:lang w:val="es-ES"/>
        </w:rPr>
        <w:tab/>
      </w:r>
      <w:r w:rsidRPr="00FE758B">
        <w:rPr>
          <w:lang w:val="es-ES"/>
        </w:rPr>
        <w:tab/>
        <w:t>1972</w:t>
      </w:r>
      <w:r w:rsidRPr="00FE758B">
        <w:rPr>
          <w:lang w:val="es-ES"/>
        </w:rPr>
        <w:tab/>
      </w:r>
      <w:r w:rsidRPr="00FE758B">
        <w:rPr>
          <w:lang w:val="es-ES"/>
        </w:rPr>
        <w:tab/>
      </w:r>
      <w:r w:rsidRPr="00FE758B">
        <w:rPr>
          <w:lang w:val="es-ES"/>
        </w:rPr>
        <w:tab/>
        <w:t>1974</w:t>
      </w:r>
      <w:r w:rsidRPr="00FE758B">
        <w:rPr>
          <w:lang w:val="es-ES"/>
        </w:rPr>
        <w:tab/>
      </w:r>
      <w:r w:rsidRPr="00FE758B">
        <w:rPr>
          <w:lang w:val="es-ES"/>
        </w:rPr>
        <w:tab/>
      </w:r>
      <w:r w:rsidRPr="00FE758B">
        <w:rPr>
          <w:lang w:val="es-ES"/>
        </w:rPr>
        <w:tab/>
        <w:t>1976</w:t>
      </w:r>
      <w:r w:rsidRPr="00FE758B">
        <w:rPr>
          <w:lang w:val="es-ES"/>
        </w:rPr>
        <w:tab/>
      </w:r>
      <w:r w:rsidRPr="00FE758B">
        <w:rPr>
          <w:lang w:val="es-ES"/>
        </w:rPr>
        <w:tab/>
      </w:r>
      <w:r w:rsidRPr="00FE758B">
        <w:rPr>
          <w:lang w:val="es-ES"/>
        </w:rPr>
        <w:tab/>
        <w:t>1978</w:t>
      </w:r>
    </w:p>
    <w:p w14:paraId="118E401E" w14:textId="77777777" w:rsidR="0080025E" w:rsidRPr="00FE758B" w:rsidRDefault="0080025E">
      <w:pPr>
        <w:pStyle w:val="Tablerule"/>
        <w:rPr>
          <w:lang w:val="es-ES"/>
        </w:rPr>
      </w:pPr>
      <w:r w:rsidRPr="00FE758B">
        <w:rPr>
          <w:lang w:val="es-ES"/>
        </w:rPr>
        <w:t>_____________________________________________________________________________</w:t>
      </w:r>
    </w:p>
    <w:p w14:paraId="193E7081" w14:textId="77777777" w:rsidR="0080025E" w:rsidRPr="00FE758B" w:rsidRDefault="0080025E">
      <w:pPr>
        <w:pStyle w:val="Tabletext"/>
        <w:rPr>
          <w:lang w:val="es-ES"/>
        </w:rPr>
      </w:pPr>
      <w:proofErr w:type="spellStart"/>
      <w:r w:rsidRPr="00FE758B">
        <w:rPr>
          <w:lang w:val="es-ES"/>
        </w:rPr>
        <w:t>Africa</w:t>
      </w:r>
      <w:proofErr w:type="spellEnd"/>
      <w:r w:rsidRPr="00FE758B">
        <w:rPr>
          <w:lang w:val="es-ES"/>
        </w:rPr>
        <w:tab/>
      </w:r>
      <w:r w:rsidRPr="00FE758B">
        <w:rPr>
          <w:lang w:val="es-ES"/>
        </w:rPr>
        <w:tab/>
        <w:t xml:space="preserve">  </w:t>
      </w:r>
      <w:r w:rsidRPr="00FE758B">
        <w:rPr>
          <w:lang w:val="es-ES"/>
        </w:rPr>
        <w:tab/>
        <w:t xml:space="preserve">  172</w:t>
      </w:r>
      <w:r w:rsidRPr="00FE758B">
        <w:rPr>
          <w:lang w:val="es-ES"/>
        </w:rPr>
        <w:tab/>
      </w:r>
      <w:r w:rsidRPr="00FE758B">
        <w:rPr>
          <w:lang w:val="es-ES"/>
        </w:rPr>
        <w:tab/>
        <w:t xml:space="preserve">    </w:t>
      </w:r>
      <w:r w:rsidRPr="00FE758B">
        <w:rPr>
          <w:lang w:val="es-ES"/>
        </w:rPr>
        <w:tab/>
        <w:t xml:space="preserve">    27</w:t>
      </w:r>
      <w:r w:rsidRPr="00FE758B">
        <w:rPr>
          <w:lang w:val="es-ES"/>
        </w:rPr>
        <w:tab/>
      </w:r>
      <w:r w:rsidRPr="00FE758B">
        <w:rPr>
          <w:lang w:val="es-ES"/>
        </w:rPr>
        <w:tab/>
        <w:t xml:space="preserve">    </w:t>
      </w:r>
      <w:r w:rsidRPr="00FE758B">
        <w:rPr>
          <w:lang w:val="es-ES"/>
        </w:rPr>
        <w:tab/>
        <w:t xml:space="preserve">    85</w:t>
      </w:r>
      <w:r w:rsidRPr="00FE758B">
        <w:rPr>
          <w:lang w:val="es-ES"/>
        </w:rPr>
        <w:tab/>
        <w:t xml:space="preserve"> </w:t>
      </w:r>
      <w:r w:rsidRPr="00FE758B">
        <w:rPr>
          <w:lang w:val="es-ES"/>
        </w:rPr>
        <w:tab/>
        <w:t xml:space="preserve">  </w:t>
      </w:r>
      <w:r w:rsidRPr="00FE758B">
        <w:rPr>
          <w:lang w:val="es-ES"/>
        </w:rPr>
        <w:tab/>
        <w:t xml:space="preserve">  128</w:t>
      </w:r>
      <w:r w:rsidRPr="00FE758B">
        <w:rPr>
          <w:lang w:val="es-ES"/>
        </w:rPr>
        <w:tab/>
      </w:r>
      <w:r w:rsidRPr="00FE758B">
        <w:rPr>
          <w:lang w:val="es-ES"/>
        </w:rPr>
        <w:tab/>
        <w:t xml:space="preserve">  </w:t>
      </w:r>
      <w:r w:rsidRPr="00FE758B">
        <w:rPr>
          <w:lang w:val="es-ES"/>
        </w:rPr>
        <w:tab/>
        <w:t xml:space="preserve">  183</w:t>
      </w:r>
      <w:r w:rsidRPr="00FE758B">
        <w:rPr>
          <w:lang w:val="es-ES"/>
        </w:rPr>
        <w:tab/>
      </w:r>
      <w:r w:rsidRPr="00FE758B">
        <w:rPr>
          <w:lang w:val="es-ES"/>
        </w:rPr>
        <w:tab/>
        <w:t xml:space="preserve">    </w:t>
      </w:r>
      <w:r w:rsidRPr="00FE758B">
        <w:rPr>
          <w:lang w:val="es-ES"/>
        </w:rPr>
        <w:tab/>
        <w:t xml:space="preserve">    77</w:t>
      </w:r>
    </w:p>
    <w:p w14:paraId="0B6EC1C9" w14:textId="77777777" w:rsidR="0080025E" w:rsidRPr="00FE758B" w:rsidRDefault="0080025E">
      <w:pPr>
        <w:pStyle w:val="Tabletext"/>
        <w:rPr>
          <w:lang w:val="es-ES"/>
        </w:rPr>
      </w:pPr>
      <w:proofErr w:type="spellStart"/>
      <w:r w:rsidRPr="00FE758B">
        <w:rPr>
          <w:lang w:val="es-ES"/>
        </w:rPr>
        <w:t>America</w:t>
      </w:r>
      <w:proofErr w:type="spellEnd"/>
      <w:r w:rsidRPr="00FE758B">
        <w:rPr>
          <w:lang w:val="es-ES"/>
        </w:rPr>
        <w:tab/>
      </w:r>
      <w:r w:rsidRPr="00FE758B">
        <w:rPr>
          <w:lang w:val="es-ES"/>
        </w:rPr>
        <w:tab/>
        <w:t xml:space="preserve">  </w:t>
      </w:r>
      <w:r w:rsidRPr="00FE758B">
        <w:rPr>
          <w:lang w:val="es-ES"/>
        </w:rPr>
        <w:tab/>
        <w:t xml:space="preserve">  392</w:t>
      </w:r>
      <w:r w:rsidRPr="00FE758B">
        <w:rPr>
          <w:lang w:val="es-ES"/>
        </w:rPr>
        <w:tab/>
      </w:r>
      <w:r w:rsidRPr="00FE758B">
        <w:rPr>
          <w:lang w:val="es-ES"/>
        </w:rPr>
        <w:tab/>
        <w:t xml:space="preserve">  </w:t>
      </w:r>
      <w:r w:rsidRPr="00FE758B">
        <w:rPr>
          <w:lang w:val="es-ES"/>
        </w:rPr>
        <w:tab/>
        <w:t xml:space="preserve">  326</w:t>
      </w:r>
      <w:r w:rsidRPr="00FE758B">
        <w:rPr>
          <w:lang w:val="es-ES"/>
        </w:rPr>
        <w:tab/>
      </w:r>
      <w:r w:rsidRPr="00FE758B">
        <w:rPr>
          <w:lang w:val="es-ES"/>
        </w:rPr>
        <w:tab/>
        <w:t xml:space="preserve">  </w:t>
      </w:r>
      <w:r w:rsidRPr="00FE758B">
        <w:rPr>
          <w:lang w:val="es-ES"/>
        </w:rPr>
        <w:tab/>
        <w:t xml:space="preserve">  301</w:t>
      </w:r>
      <w:r w:rsidRPr="00FE758B">
        <w:rPr>
          <w:lang w:val="es-ES"/>
        </w:rPr>
        <w:tab/>
      </w:r>
      <w:r w:rsidRPr="00FE758B">
        <w:rPr>
          <w:lang w:val="es-ES"/>
        </w:rPr>
        <w:tab/>
        <w:t xml:space="preserve">  </w:t>
      </w:r>
      <w:r w:rsidRPr="00FE758B">
        <w:rPr>
          <w:lang w:val="es-ES"/>
        </w:rPr>
        <w:tab/>
        <w:t xml:space="preserve">  297</w:t>
      </w:r>
      <w:r w:rsidRPr="00FE758B">
        <w:rPr>
          <w:lang w:val="es-ES"/>
        </w:rPr>
        <w:tab/>
      </w:r>
      <w:r w:rsidRPr="00FE758B">
        <w:rPr>
          <w:lang w:val="es-ES"/>
        </w:rPr>
        <w:tab/>
        <w:t xml:space="preserve">  </w:t>
      </w:r>
      <w:r w:rsidRPr="00FE758B">
        <w:rPr>
          <w:lang w:val="es-ES"/>
        </w:rPr>
        <w:tab/>
        <w:t xml:space="preserve">  321</w:t>
      </w:r>
      <w:r w:rsidRPr="00FE758B">
        <w:rPr>
          <w:lang w:val="es-ES"/>
        </w:rPr>
        <w:tab/>
      </w:r>
      <w:r w:rsidRPr="00FE758B">
        <w:rPr>
          <w:lang w:val="es-ES"/>
        </w:rPr>
        <w:tab/>
        <w:t xml:space="preserve">  </w:t>
      </w:r>
      <w:r w:rsidRPr="00FE758B">
        <w:rPr>
          <w:lang w:val="es-ES"/>
        </w:rPr>
        <w:tab/>
        <w:t xml:space="preserve">  142</w:t>
      </w:r>
    </w:p>
    <w:p w14:paraId="330CE2FC" w14:textId="77777777" w:rsidR="0080025E" w:rsidRPr="00FE758B" w:rsidRDefault="0080025E">
      <w:pPr>
        <w:pStyle w:val="Tabletext"/>
        <w:rPr>
          <w:lang w:val="es-ES"/>
        </w:rPr>
      </w:pPr>
      <w:r w:rsidRPr="00FE758B">
        <w:rPr>
          <w:lang w:val="es-ES"/>
        </w:rPr>
        <w:t>Asia</w:t>
      </w:r>
      <w:r w:rsidRPr="00FE758B">
        <w:rPr>
          <w:lang w:val="es-ES"/>
        </w:rPr>
        <w:tab/>
      </w:r>
      <w:r w:rsidRPr="00FE758B">
        <w:rPr>
          <w:lang w:val="es-ES"/>
        </w:rPr>
        <w:tab/>
      </w:r>
      <w:r w:rsidRPr="00FE758B">
        <w:rPr>
          <w:lang w:val="es-ES"/>
        </w:rPr>
        <w:tab/>
      </w:r>
      <w:r w:rsidRPr="00FE758B">
        <w:rPr>
          <w:lang w:val="es-ES"/>
        </w:rPr>
        <w:tab/>
        <w:t>4395</w:t>
      </w:r>
      <w:r w:rsidRPr="00FE758B">
        <w:rPr>
          <w:lang w:val="es-ES"/>
        </w:rPr>
        <w:tab/>
      </w:r>
      <w:r w:rsidRPr="00FE758B">
        <w:rPr>
          <w:lang w:val="es-ES"/>
        </w:rPr>
        <w:tab/>
      </w:r>
      <w:r w:rsidRPr="00FE758B">
        <w:rPr>
          <w:lang w:val="es-ES"/>
        </w:rPr>
        <w:tab/>
        <w:t>4111</w:t>
      </w:r>
      <w:r w:rsidRPr="00FE758B">
        <w:rPr>
          <w:lang w:val="es-ES"/>
        </w:rPr>
        <w:tab/>
      </w:r>
      <w:r w:rsidRPr="00FE758B">
        <w:rPr>
          <w:lang w:val="es-ES"/>
        </w:rPr>
        <w:tab/>
      </w:r>
      <w:r w:rsidRPr="00FE758B">
        <w:rPr>
          <w:lang w:val="es-ES"/>
        </w:rPr>
        <w:tab/>
        <w:t>2312</w:t>
      </w:r>
      <w:r w:rsidRPr="00FE758B">
        <w:rPr>
          <w:lang w:val="es-ES"/>
        </w:rPr>
        <w:tab/>
      </w:r>
      <w:r w:rsidRPr="00FE758B">
        <w:rPr>
          <w:lang w:val="es-ES"/>
        </w:rPr>
        <w:tab/>
      </w:r>
      <w:r w:rsidRPr="00FE758B">
        <w:rPr>
          <w:lang w:val="es-ES"/>
        </w:rPr>
        <w:tab/>
        <w:t>1408</w:t>
      </w:r>
      <w:r w:rsidRPr="00FE758B">
        <w:rPr>
          <w:lang w:val="es-ES"/>
        </w:rPr>
        <w:tab/>
      </w:r>
      <w:r w:rsidRPr="00FE758B">
        <w:rPr>
          <w:lang w:val="es-ES"/>
        </w:rPr>
        <w:tab/>
      </w:r>
      <w:r w:rsidRPr="00FE758B">
        <w:rPr>
          <w:lang w:val="es-ES"/>
        </w:rPr>
        <w:tab/>
        <w:t>2230</w:t>
      </w:r>
      <w:r w:rsidRPr="00FE758B">
        <w:rPr>
          <w:lang w:val="es-ES"/>
        </w:rPr>
        <w:tab/>
      </w:r>
      <w:r w:rsidRPr="00FE758B">
        <w:rPr>
          <w:lang w:val="es-ES"/>
        </w:rPr>
        <w:tab/>
        <w:t xml:space="preserve">  </w:t>
      </w:r>
      <w:r w:rsidRPr="00FE758B">
        <w:rPr>
          <w:lang w:val="es-ES"/>
        </w:rPr>
        <w:tab/>
        <w:t xml:space="preserve">  518</w:t>
      </w:r>
    </w:p>
    <w:p w14:paraId="106CA269" w14:textId="77777777" w:rsidR="0080025E" w:rsidRPr="00FE758B" w:rsidRDefault="0080025E">
      <w:pPr>
        <w:pStyle w:val="Tabletext"/>
        <w:rPr>
          <w:lang w:val="es-ES"/>
        </w:rPr>
      </w:pPr>
      <w:r w:rsidRPr="00FE758B">
        <w:rPr>
          <w:lang w:val="es-ES"/>
        </w:rPr>
        <w:t>Total</w:t>
      </w:r>
      <w:r w:rsidRPr="00FE758B">
        <w:rPr>
          <w:lang w:val="es-ES"/>
        </w:rPr>
        <w:tab/>
      </w:r>
      <w:r w:rsidRPr="00FE758B">
        <w:rPr>
          <w:lang w:val="es-ES"/>
        </w:rPr>
        <w:tab/>
      </w:r>
      <w:r w:rsidRPr="00FE758B">
        <w:rPr>
          <w:lang w:val="es-ES"/>
        </w:rPr>
        <w:tab/>
      </w:r>
      <w:r w:rsidRPr="00FE758B">
        <w:rPr>
          <w:lang w:val="es-ES"/>
        </w:rPr>
        <w:tab/>
        <w:t>4959</w:t>
      </w:r>
      <w:r w:rsidRPr="00FE758B">
        <w:rPr>
          <w:lang w:val="es-ES"/>
        </w:rPr>
        <w:tab/>
      </w:r>
      <w:r w:rsidRPr="00FE758B">
        <w:rPr>
          <w:lang w:val="es-ES"/>
        </w:rPr>
        <w:tab/>
      </w:r>
      <w:r w:rsidRPr="00FE758B">
        <w:rPr>
          <w:lang w:val="es-ES"/>
        </w:rPr>
        <w:tab/>
        <w:t>4464</w:t>
      </w:r>
      <w:r w:rsidRPr="00FE758B">
        <w:rPr>
          <w:lang w:val="es-ES"/>
        </w:rPr>
        <w:tab/>
      </w:r>
      <w:r w:rsidRPr="00FE758B">
        <w:rPr>
          <w:lang w:val="es-ES"/>
        </w:rPr>
        <w:tab/>
      </w:r>
      <w:r w:rsidRPr="00FE758B">
        <w:rPr>
          <w:lang w:val="es-ES"/>
        </w:rPr>
        <w:tab/>
        <w:t>2698</w:t>
      </w:r>
      <w:r w:rsidRPr="00FE758B">
        <w:rPr>
          <w:lang w:val="es-ES"/>
        </w:rPr>
        <w:tab/>
      </w:r>
      <w:r w:rsidRPr="00FE758B">
        <w:rPr>
          <w:lang w:val="es-ES"/>
        </w:rPr>
        <w:tab/>
      </w:r>
      <w:r w:rsidRPr="00FE758B">
        <w:rPr>
          <w:lang w:val="es-ES"/>
        </w:rPr>
        <w:tab/>
        <w:t>1833</w:t>
      </w:r>
      <w:r w:rsidRPr="00FE758B">
        <w:rPr>
          <w:lang w:val="es-ES"/>
        </w:rPr>
        <w:tab/>
      </w:r>
      <w:r w:rsidRPr="00FE758B">
        <w:rPr>
          <w:lang w:val="es-ES"/>
        </w:rPr>
        <w:tab/>
      </w:r>
      <w:r w:rsidRPr="00FE758B">
        <w:rPr>
          <w:lang w:val="es-ES"/>
        </w:rPr>
        <w:tab/>
        <w:t>2734</w:t>
      </w:r>
      <w:r w:rsidRPr="00FE758B">
        <w:rPr>
          <w:lang w:val="es-ES"/>
        </w:rPr>
        <w:tab/>
      </w:r>
      <w:r w:rsidRPr="00FE758B">
        <w:rPr>
          <w:lang w:val="es-ES"/>
        </w:rPr>
        <w:tab/>
        <w:t xml:space="preserve">  </w:t>
      </w:r>
      <w:r w:rsidRPr="00FE758B">
        <w:rPr>
          <w:lang w:val="es-ES"/>
        </w:rPr>
        <w:tab/>
        <w:t xml:space="preserve">  737</w:t>
      </w:r>
    </w:p>
    <w:p w14:paraId="329F46D9" w14:textId="77777777" w:rsidR="0080025E" w:rsidRPr="00E211D6" w:rsidRDefault="0080025E">
      <w:pPr>
        <w:pStyle w:val="Tablerule"/>
      </w:pPr>
      <w:r w:rsidRPr="00E211D6">
        <w:t>_____________________________________________________________________________</w:t>
      </w:r>
    </w:p>
    <w:p w14:paraId="236DCF38" w14:textId="77777777" w:rsidR="0080025E" w:rsidRPr="00D40BC0" w:rsidRDefault="00CE337F">
      <w:pPr>
        <w:pStyle w:val="Tabletext"/>
      </w:pPr>
      <w:r>
        <w:t>*For Europe only one re</w:t>
      </w:r>
      <w:r w:rsidR="0080025E" w:rsidRPr="00D40BC0">
        <w:t>ported case in 1970.</w:t>
      </w:r>
    </w:p>
    <w:p w14:paraId="46B36FC2" w14:textId="77777777" w:rsidR="0080025E" w:rsidRPr="00D40BC0" w:rsidRDefault="0080025E">
      <w:pPr>
        <w:pStyle w:val="Ttulo2"/>
      </w:pPr>
      <w:r w:rsidRPr="00D40BC0">
        <w:lastRenderedPageBreak/>
        <w:t>References</w:t>
      </w:r>
    </w:p>
    <w:p w14:paraId="6CD34C33" w14:textId="77777777"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xml:space="preserve">). At the end of the paper, list all references in alphabetical order underneath the heading REFERENCES (Heading without number tag). The references should be typed in small text (10 </w:t>
      </w:r>
      <w:proofErr w:type="spellStart"/>
      <w:r w:rsidRPr="00D40BC0">
        <w:t>pt</w:t>
      </w:r>
      <w:proofErr w:type="spellEnd"/>
      <w:r w:rsidRPr="00D40BC0">
        <w:t xml:space="preserve"> on 11 </w:t>
      </w:r>
      <w:proofErr w:type="spellStart"/>
      <w:r w:rsidRPr="00D40BC0">
        <w:t>pt</w:t>
      </w:r>
      <w:proofErr w:type="spellEnd"/>
      <w:r w:rsidRPr="00D40BC0">
        <w:t>) and second and further lines should be indented 4.0 mm (Reference text tag). If several works by the same author are cited, entries should be chronological:</w:t>
      </w:r>
    </w:p>
    <w:p w14:paraId="011F41DC" w14:textId="77777777" w:rsidR="0080025E" w:rsidRPr="00D40BC0" w:rsidRDefault="0080025E">
      <w:pPr>
        <w:pStyle w:val="Referencetext"/>
        <w:widowControl w:val="0"/>
        <w:spacing w:line="-220" w:lineRule="auto"/>
        <w:ind w:left="284" w:hanging="284"/>
      </w:pPr>
      <w:r w:rsidRPr="00D40BC0">
        <w:t>Larch, A.A. 1996a. Development ...</w:t>
      </w:r>
    </w:p>
    <w:p w14:paraId="272E35D1" w14:textId="77777777" w:rsidR="0080025E" w:rsidRPr="00D40BC0" w:rsidRDefault="0080025E">
      <w:pPr>
        <w:pStyle w:val="Referencetext"/>
        <w:widowControl w:val="0"/>
        <w:spacing w:line="-220" w:lineRule="auto"/>
        <w:ind w:left="284" w:hanging="284"/>
      </w:pPr>
      <w:r w:rsidRPr="00D40BC0">
        <w:t>Larch, A.A. 1996b. Facilities ...</w:t>
      </w:r>
    </w:p>
    <w:p w14:paraId="32D362CD" w14:textId="77777777" w:rsidR="0080025E" w:rsidRPr="00D40BC0" w:rsidRDefault="0080025E">
      <w:pPr>
        <w:pStyle w:val="Referencetext"/>
        <w:widowControl w:val="0"/>
        <w:spacing w:line="-220" w:lineRule="auto"/>
        <w:ind w:left="284" w:hanging="284"/>
      </w:pPr>
      <w:r w:rsidRPr="00D40BC0">
        <w:t>Larch, A.A. 1997. Computer ...</w:t>
      </w:r>
    </w:p>
    <w:p w14:paraId="72822993" w14:textId="77777777" w:rsidR="0080025E" w:rsidRPr="00D40BC0" w:rsidRDefault="0080025E">
      <w:pPr>
        <w:pStyle w:val="Referencetext"/>
        <w:widowControl w:val="0"/>
        <w:spacing w:line="-220" w:lineRule="auto"/>
        <w:ind w:left="284" w:hanging="284"/>
      </w:pPr>
      <w:r w:rsidRPr="00D40BC0">
        <w:t>Larch, A.A. &amp; Jensen, M.C. 1996. Effects of ...</w:t>
      </w:r>
    </w:p>
    <w:p w14:paraId="0681DF75" w14:textId="77777777" w:rsidR="0080025E" w:rsidRPr="00D40BC0" w:rsidRDefault="0080025E">
      <w:pPr>
        <w:pStyle w:val="Referencetext"/>
        <w:widowControl w:val="0"/>
        <w:spacing w:line="-220" w:lineRule="auto"/>
        <w:ind w:left="284" w:hanging="284"/>
      </w:pPr>
      <w:r w:rsidRPr="00D40BC0">
        <w:t>Larch, A.A. &amp; Smith, B.P. 1993. Alpine ...</w:t>
      </w:r>
    </w:p>
    <w:p w14:paraId="3F664EB7" w14:textId="77777777" w:rsidR="0080025E" w:rsidRPr="00D40BC0" w:rsidRDefault="0080025E">
      <w:pPr>
        <w:widowControl w:val="0"/>
        <w:spacing w:line="-240" w:lineRule="auto"/>
      </w:pPr>
      <w:r w:rsidRPr="00D40BC0">
        <w:t xml:space="preserve">In bibliographies the order for books and journals are respectively: </w:t>
      </w:r>
    </w:p>
    <w:p w14:paraId="52E699B2" w14:textId="77777777"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14:paraId="73A32BFC" w14:textId="77777777"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14:paraId="55DB5915" w14:textId="77777777" w:rsidR="0080025E" w:rsidRPr="00D40BC0" w:rsidRDefault="0080025E" w:rsidP="00D40BC0">
      <w:pPr>
        <w:pStyle w:val="Ttulo3"/>
      </w:pPr>
      <w:r w:rsidRPr="00D40BC0">
        <w:t>Examples:</w:t>
      </w:r>
    </w:p>
    <w:p w14:paraId="5AF56241" w14:textId="77777777"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xml:space="preserve">: 21-35. Rotterdam: </w:t>
      </w:r>
      <w:proofErr w:type="spellStart"/>
      <w:r w:rsidRPr="00D40BC0">
        <w:t>Balkema</w:t>
      </w:r>
      <w:proofErr w:type="spellEnd"/>
      <w:r w:rsidRPr="00D40BC0">
        <w:t>.</w:t>
      </w:r>
    </w:p>
    <w:p w14:paraId="12C73979" w14:textId="77777777" w:rsidR="0080025E" w:rsidRPr="00D40BC0" w:rsidRDefault="0080025E">
      <w:pPr>
        <w:pStyle w:val="Referencetext"/>
        <w:widowControl w:val="0"/>
        <w:spacing w:line="-220" w:lineRule="auto"/>
        <w:ind w:left="284" w:hanging="284"/>
      </w:pPr>
      <w:proofErr w:type="spellStart"/>
      <w:r w:rsidRPr="00D40BC0">
        <w:t>Jappelli</w:t>
      </w:r>
      <w:proofErr w:type="spellEnd"/>
      <w:r w:rsidRPr="00D40BC0">
        <w:t xml:space="preserve">, R. &amp; Marconi, N. 1997. Recommendations and prejudices in the realm of foundation engineering in Italy: A historical review. In Carlo </w:t>
      </w:r>
      <w:proofErr w:type="spellStart"/>
      <w:r w:rsidRPr="00D40BC0">
        <w:t>Viggiani</w:t>
      </w:r>
      <w:proofErr w:type="spellEnd"/>
      <w:r w:rsidRPr="00D40BC0">
        <w:t xml:space="preserve"> (ed.), </w:t>
      </w:r>
      <w:r w:rsidRPr="00D40BC0">
        <w:rPr>
          <w:i/>
        </w:rPr>
        <w:t>Geotechnical engineering for the preservation of monuments and historical sites</w:t>
      </w:r>
      <w:r w:rsidRPr="00D40BC0">
        <w:t xml:space="preserve">; </w:t>
      </w:r>
      <w:r w:rsidRPr="00D40BC0">
        <w:rPr>
          <w:i/>
        </w:rPr>
        <w:t xml:space="preserve">Proc. intern. </w:t>
      </w:r>
      <w:proofErr w:type="spellStart"/>
      <w:r w:rsidRPr="00D40BC0">
        <w:rPr>
          <w:i/>
        </w:rPr>
        <w:t>symp</w:t>
      </w:r>
      <w:proofErr w:type="spellEnd"/>
      <w:r w:rsidRPr="00D40BC0">
        <w:rPr>
          <w:i/>
        </w:rPr>
        <w:t>., Napoli, 3-4 October 1996</w:t>
      </w:r>
      <w:r w:rsidRPr="00D40BC0">
        <w:t xml:space="preserve">. Rotterdam: </w:t>
      </w:r>
      <w:proofErr w:type="spellStart"/>
      <w:r w:rsidRPr="00D40BC0">
        <w:t>Balkema</w:t>
      </w:r>
      <w:proofErr w:type="spellEnd"/>
      <w:r w:rsidRPr="00D40BC0">
        <w:t>.</w:t>
      </w:r>
    </w:p>
    <w:p w14:paraId="7FF492F9" w14:textId="77777777"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14:paraId="64B74740" w14:textId="77777777"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xml:space="preserve">. Rotterdam: </w:t>
      </w:r>
      <w:proofErr w:type="spellStart"/>
      <w:r w:rsidRPr="00D40BC0">
        <w:t>Balkema</w:t>
      </w:r>
      <w:proofErr w:type="spellEnd"/>
      <w:r w:rsidRPr="00D40BC0">
        <w:t>.</w:t>
      </w:r>
    </w:p>
    <w:p w14:paraId="6635588F" w14:textId="77777777" w:rsidR="00D40BC0" w:rsidRDefault="00D40BC0" w:rsidP="00D40BC0">
      <w:pPr>
        <w:pStyle w:val="Ttulo3"/>
      </w:pPr>
      <w:r>
        <w:t>Endnote</w:t>
      </w:r>
    </w:p>
    <w:p w14:paraId="27935EE3" w14:textId="77777777"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14:paraId="5BABE462" w14:textId="77777777" w:rsidR="0080025E" w:rsidRPr="00D40BC0" w:rsidRDefault="0080025E">
      <w:pPr>
        <w:pStyle w:val="Ttulo2"/>
      </w:pPr>
      <w:r w:rsidRPr="00D40BC0">
        <w:t>Notes</w:t>
      </w:r>
    </w:p>
    <w:p w14:paraId="6C656D19" w14:textId="77777777"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14:paraId="0A174EB2" w14:textId="77777777" w:rsidR="0080025E" w:rsidRPr="00D40BC0" w:rsidRDefault="0080025E">
      <w:pPr>
        <w:pStyle w:val="Ttulo2"/>
      </w:pPr>
      <w:r w:rsidRPr="00D40BC0">
        <w:t>Conclusions</w:t>
      </w:r>
    </w:p>
    <w:p w14:paraId="3B32CAD2" w14:textId="77777777"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14:paraId="269BB10F" w14:textId="77777777" w:rsidR="0080025E" w:rsidRPr="00D40BC0" w:rsidRDefault="0080025E">
      <w:pPr>
        <w:pStyle w:val="Ttulo1"/>
      </w:pPr>
      <w:r w:rsidRPr="00D40BC0">
        <w:t>Photographs and figures</w:t>
      </w:r>
    </w:p>
    <w:p w14:paraId="3DE44CF7" w14:textId="77777777"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14:paraId="7A696243" w14:textId="3FB0AEF0" w:rsidR="0080025E" w:rsidRPr="00D40BC0" w:rsidRDefault="00495D8B" w:rsidP="00495D8B">
      <w:pPr>
        <w:pStyle w:val="Sangradetextonormal"/>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xml:space="preserve">. </w:t>
      </w:r>
      <w:r w:rsidR="00C32185" w:rsidRPr="00C32185">
        <w:rPr>
          <w:b w:val="0"/>
        </w:rPr>
        <w:t>The figures (images and photos) can be inserted in full color. The full color version will be used for the USB and online versions of the proceedings.</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14:paraId="37EBAFEF" w14:textId="77777777" w:rsidR="0080025E" w:rsidRPr="00D40BC0" w:rsidRDefault="0080025E">
      <w:pPr>
        <w:widowControl w:val="0"/>
        <w:spacing w:line="-240" w:lineRule="auto"/>
      </w:pPr>
    </w:p>
    <w:p w14:paraId="67C92695" w14:textId="77777777" w:rsidR="0080025E" w:rsidRPr="00D40BC0" w:rsidRDefault="005709E7">
      <w:pPr>
        <w:pStyle w:val="Figure"/>
      </w:pPr>
      <w:r>
        <w:rPr>
          <w:noProof/>
          <w:sz w:val="20"/>
        </w:rPr>
        <w:lastRenderedPageBreak/>
        <w:drawing>
          <wp:inline distT="0" distB="0" distL="0" distR="0" wp14:anchorId="7F13632D" wp14:editId="25D0B4CD">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14:paraId="2ADA1C43" w14:textId="77777777" w:rsidR="0080025E" w:rsidRPr="00D40BC0" w:rsidRDefault="0080025E">
      <w:pPr>
        <w:pStyle w:val="Figurecaption"/>
      </w:pPr>
    </w:p>
    <w:p w14:paraId="0C7B1308" w14:textId="77777777" w:rsidR="0080025E" w:rsidRPr="00D40BC0" w:rsidRDefault="0080025E">
      <w:pPr>
        <w:pStyle w:val="Figurecaption"/>
      </w:pPr>
      <w:r w:rsidRPr="00D40BC0">
        <w:t xml:space="preserve">Figure </w:t>
      </w:r>
      <w:r w:rsidR="00CE337F">
        <w:t>1. Caption of a typical figure.</w:t>
      </w:r>
    </w:p>
    <w:p w14:paraId="6895C177" w14:textId="77777777" w:rsidR="0080025E" w:rsidRPr="00D40BC0" w:rsidRDefault="0080025E">
      <w:pPr>
        <w:pStyle w:val="Ttulo1"/>
      </w:pPr>
      <w:r w:rsidRPr="00D40BC0">
        <w:t>PREFERENCES, SYMBOLS AND UNITS</w:t>
      </w:r>
    </w:p>
    <w:p w14:paraId="542BEED6" w14:textId="77777777"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14:paraId="34766434" w14:textId="77777777" w:rsidR="0080025E" w:rsidRPr="00D40BC0" w:rsidRDefault="0080025E">
      <w:pPr>
        <w:pStyle w:val="Firstparagraph"/>
        <w:numPr>
          <w:ilvl w:val="0"/>
          <w:numId w:val="2"/>
        </w:numPr>
      </w:pPr>
      <w:r w:rsidRPr="00D40BC0">
        <w:t>References in the text: Figure 1, Figures 2-4, 6, 8a, b (not abbreviated)</w:t>
      </w:r>
    </w:p>
    <w:p w14:paraId="3CEEFE46" w14:textId="77777777" w:rsidR="0080025E" w:rsidRPr="00D40BC0" w:rsidRDefault="0080025E">
      <w:pPr>
        <w:pStyle w:val="Firstparagraph"/>
        <w:numPr>
          <w:ilvl w:val="0"/>
          <w:numId w:val="2"/>
        </w:numPr>
      </w:pPr>
      <w:r w:rsidRPr="00D40BC0">
        <w:t>References between parentheses: (Fig. 1), (Figs 2-4, 6, 8a, b) (abbreviated)</w:t>
      </w:r>
    </w:p>
    <w:p w14:paraId="379DA609" w14:textId="77777777"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14:paraId="35F7829C" w14:textId="77777777" w:rsidR="0080025E" w:rsidRPr="00D40BC0" w:rsidRDefault="0080025E">
      <w:pPr>
        <w:pStyle w:val="Firstparagraph"/>
        <w:numPr>
          <w:ilvl w:val="0"/>
          <w:numId w:val="2"/>
        </w:numPr>
      </w:pPr>
      <w:r w:rsidRPr="00D40BC0">
        <w:t>Author &amp; Author (1989) instead of Author and Author (1989)</w:t>
      </w:r>
    </w:p>
    <w:p w14:paraId="735A5E41" w14:textId="77777777" w:rsidR="0080025E" w:rsidRPr="00D40BC0" w:rsidRDefault="0080025E">
      <w:pPr>
        <w:pStyle w:val="Firstparagraph"/>
        <w:numPr>
          <w:ilvl w:val="0"/>
          <w:numId w:val="2"/>
        </w:numPr>
      </w:pPr>
      <w:r w:rsidRPr="00D40BC0">
        <w:t>(Author 1989a, b, Author &amp; Author 1987) instead of (Author, 1989a,b; Author and Author, 1987)</w:t>
      </w:r>
    </w:p>
    <w:p w14:paraId="6CDEDDAB" w14:textId="77777777" w:rsidR="0080025E" w:rsidRPr="00D40BC0" w:rsidRDefault="0080025E">
      <w:pPr>
        <w:pStyle w:val="Firstparagraph"/>
        <w:numPr>
          <w:ilvl w:val="0"/>
          <w:numId w:val="2"/>
        </w:numPr>
      </w:pPr>
      <w:r w:rsidRPr="00D40BC0">
        <w:t>(Author et al. 1989) instead of (Author, Author &amp; Author 1989)</w:t>
      </w:r>
    </w:p>
    <w:p w14:paraId="3CEAE547" w14:textId="77777777"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14:paraId="1A6AADE3" w14:textId="77777777" w:rsidR="00495D8B" w:rsidRPr="00D40BC0" w:rsidRDefault="00495D8B">
      <w:pPr>
        <w:pStyle w:val="Paragraphafterheading"/>
        <w:widowControl w:val="0"/>
        <w:spacing w:line="-240" w:lineRule="auto"/>
      </w:pPr>
    </w:p>
    <w:p w14:paraId="099D8FD2" w14:textId="77777777" w:rsidR="0080025E" w:rsidRPr="00D40BC0" w:rsidRDefault="0080025E">
      <w:pPr>
        <w:pStyle w:val="Paragraphafterheading"/>
        <w:widowControl w:val="0"/>
        <w:spacing w:line="-240" w:lineRule="auto"/>
      </w:pPr>
      <w:r w:rsidRPr="00D40BC0">
        <w:t>Always use the official SI notations:</w:t>
      </w:r>
    </w:p>
    <w:p w14:paraId="7CA32129" w14:textId="77777777"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14:paraId="193C12BD" w14:textId="77777777"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14:paraId="30A7A56B" w14:textId="77777777"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14:paraId="2A81BBA9" w14:textId="77777777"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14:paraId="4E09084D" w14:textId="77777777"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14:paraId="4B905DDE" w14:textId="77777777"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BE2F" w14:textId="77777777" w:rsidR="00D47D47" w:rsidRDefault="00D47D47" w:rsidP="00191175">
      <w:pPr>
        <w:spacing w:line="240" w:lineRule="auto"/>
      </w:pPr>
      <w:r>
        <w:separator/>
      </w:r>
    </w:p>
  </w:endnote>
  <w:endnote w:type="continuationSeparator" w:id="0">
    <w:p w14:paraId="18D1DB5F" w14:textId="77777777" w:rsidR="00D47D47" w:rsidRDefault="00D47D47"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3F61" w14:textId="77777777" w:rsidR="00191175" w:rsidRDefault="001911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816" w14:textId="77777777" w:rsidR="00191175" w:rsidRDefault="001911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5F8F" w14:textId="77777777" w:rsidR="00191175" w:rsidRDefault="001911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BCFC" w14:textId="77777777" w:rsidR="00D47D47" w:rsidRDefault="00D47D47" w:rsidP="00191175">
      <w:pPr>
        <w:spacing w:line="240" w:lineRule="auto"/>
      </w:pPr>
      <w:r>
        <w:separator/>
      </w:r>
    </w:p>
  </w:footnote>
  <w:footnote w:type="continuationSeparator" w:id="0">
    <w:p w14:paraId="1CAA922F" w14:textId="77777777" w:rsidR="00D47D47" w:rsidRDefault="00D47D47" w:rsidP="0019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E1DB" w14:textId="77777777" w:rsidR="00191175" w:rsidRDefault="001911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4B46" w14:textId="77777777" w:rsidR="00191175" w:rsidRDefault="001911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D4BC" w14:textId="77777777" w:rsidR="00191175" w:rsidRDefault="001911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088B96"/>
    <w:lvl w:ilvl="0">
      <w:start w:val="1"/>
      <w:numFmt w:val="decimal"/>
      <w:pStyle w:val="Ttulo1"/>
      <w:lvlText w:val="%1"/>
      <w:legacy w:legacy="1" w:legacySpace="153" w:legacyIndent="0"/>
      <w:lvlJc w:val="left"/>
      <w:rPr>
        <w:rFonts w:ascii="Times New Roman" w:hAnsi="Times New Roman" w:hint="default"/>
        <w:b w:val="0"/>
        <w:i w:val="0"/>
        <w:sz w:val="22"/>
      </w:rPr>
    </w:lvl>
    <w:lvl w:ilvl="1">
      <w:start w:val="1"/>
      <w:numFmt w:val="decimal"/>
      <w:pStyle w:val="Ttulo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Ttulo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Ttulo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Ttulo5"/>
      <w:lvlText w:val="(%5)"/>
      <w:legacy w:legacy="1" w:legacySpace="0" w:legacyIndent="708"/>
      <w:lvlJc w:val="left"/>
      <w:pPr>
        <w:ind w:left="708" w:hanging="708"/>
      </w:pPr>
    </w:lvl>
    <w:lvl w:ilvl="5">
      <w:start w:val="1"/>
      <w:numFmt w:val="lowerLetter"/>
      <w:pStyle w:val="Ttulo6"/>
      <w:lvlText w:val="(%6)"/>
      <w:legacy w:legacy="1" w:legacySpace="0" w:legacyIndent="708"/>
      <w:lvlJc w:val="left"/>
      <w:pPr>
        <w:ind w:left="1416" w:hanging="708"/>
      </w:pPr>
    </w:lvl>
    <w:lvl w:ilvl="6">
      <w:start w:val="1"/>
      <w:numFmt w:val="lowerRoman"/>
      <w:pStyle w:val="Ttulo7"/>
      <w:lvlText w:val="(%7)"/>
      <w:legacy w:legacy="1" w:legacySpace="0" w:legacyIndent="708"/>
      <w:lvlJc w:val="left"/>
      <w:pPr>
        <w:ind w:left="2124" w:hanging="708"/>
      </w:pPr>
    </w:lvl>
    <w:lvl w:ilvl="7">
      <w:start w:val="1"/>
      <w:numFmt w:val="lowerLetter"/>
      <w:pStyle w:val="Ttulo8"/>
      <w:lvlText w:val="(%8)"/>
      <w:legacy w:legacy="1" w:legacySpace="0" w:legacyIndent="708"/>
      <w:lvlJc w:val="left"/>
      <w:pPr>
        <w:ind w:left="2832" w:hanging="708"/>
      </w:pPr>
    </w:lvl>
    <w:lvl w:ilvl="8">
      <w:start w:val="1"/>
      <w:numFmt w:val="lowerRoman"/>
      <w:pStyle w:val="Ttulo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8B"/>
    <w:rsid w:val="00004BAA"/>
    <w:rsid w:val="00191175"/>
    <w:rsid w:val="002C6078"/>
    <w:rsid w:val="003E3F87"/>
    <w:rsid w:val="00447829"/>
    <w:rsid w:val="00495D8B"/>
    <w:rsid w:val="004C3C79"/>
    <w:rsid w:val="005709E7"/>
    <w:rsid w:val="00611216"/>
    <w:rsid w:val="0068548E"/>
    <w:rsid w:val="006A60D7"/>
    <w:rsid w:val="006E3B5F"/>
    <w:rsid w:val="00793ABD"/>
    <w:rsid w:val="007A41A5"/>
    <w:rsid w:val="0080025E"/>
    <w:rsid w:val="0080199E"/>
    <w:rsid w:val="00814558"/>
    <w:rsid w:val="00930353"/>
    <w:rsid w:val="009E05BC"/>
    <w:rsid w:val="00A21F78"/>
    <w:rsid w:val="00BF7406"/>
    <w:rsid w:val="00C1091C"/>
    <w:rsid w:val="00C271A1"/>
    <w:rsid w:val="00C32185"/>
    <w:rsid w:val="00CE337F"/>
    <w:rsid w:val="00D40BC0"/>
    <w:rsid w:val="00D47D47"/>
    <w:rsid w:val="00D9784F"/>
    <w:rsid w:val="00E17FD4"/>
    <w:rsid w:val="00E211D6"/>
    <w:rsid w:val="00FA6E68"/>
    <w:rsid w:val="00FE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A11D7"/>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Ttulo1">
    <w:name w:val="heading 1"/>
    <w:aliases w:val="heading 1"/>
    <w:basedOn w:val="Normal"/>
    <w:next w:val="Firstparagraph"/>
    <w:qFormat/>
    <w:rsid w:val="0080199E"/>
    <w:pPr>
      <w:keepNext/>
      <w:keepLines/>
      <w:numPr>
        <w:numId w:val="1"/>
      </w:numPr>
      <w:suppressAutoHyphens/>
      <w:spacing w:before="480" w:after="240"/>
      <w:ind w:firstLine="0"/>
      <w:jc w:val="left"/>
      <w:outlineLvl w:val="0"/>
    </w:pPr>
    <w:rPr>
      <w:caps/>
    </w:rPr>
  </w:style>
  <w:style w:type="paragraph" w:styleId="Ttulo2">
    <w:name w:val="heading 2"/>
    <w:aliases w:val="heading 2"/>
    <w:basedOn w:val="Normal"/>
    <w:next w:val="Firstparagraph"/>
    <w:qFormat/>
    <w:rsid w:val="0080199E"/>
    <w:pPr>
      <w:keepNext/>
      <w:keepLines/>
      <w:numPr>
        <w:ilvl w:val="1"/>
        <w:numId w:val="1"/>
      </w:numPr>
      <w:suppressAutoHyphens/>
      <w:spacing w:before="360" w:after="120"/>
      <w:jc w:val="left"/>
      <w:outlineLvl w:val="1"/>
    </w:pPr>
    <w:rPr>
      <w:i/>
    </w:rPr>
  </w:style>
  <w:style w:type="paragraph" w:styleId="Ttulo3">
    <w:name w:val="heading 3"/>
    <w:aliases w:val="heading 3"/>
    <w:basedOn w:val="Normal"/>
    <w:next w:val="Firstparagraph"/>
    <w:qFormat/>
    <w:rsid w:val="0080199E"/>
    <w:pPr>
      <w:keepNext/>
      <w:keepLines/>
      <w:numPr>
        <w:ilvl w:val="2"/>
        <w:numId w:val="1"/>
      </w:numPr>
      <w:spacing w:before="240"/>
      <w:jc w:val="left"/>
      <w:outlineLvl w:val="2"/>
    </w:pPr>
    <w:rPr>
      <w:i/>
    </w:rPr>
  </w:style>
  <w:style w:type="paragraph" w:styleId="Ttulo4">
    <w:name w:val="heading 4"/>
    <w:aliases w:val="heading 4"/>
    <w:basedOn w:val="Normal"/>
    <w:next w:val="Firstparagraph"/>
    <w:qFormat/>
    <w:rsid w:val="0080199E"/>
    <w:pPr>
      <w:keepNext/>
      <w:numPr>
        <w:ilvl w:val="3"/>
        <w:numId w:val="1"/>
      </w:numPr>
      <w:spacing w:before="240"/>
      <w:outlineLvl w:val="3"/>
    </w:pPr>
  </w:style>
  <w:style w:type="paragraph" w:styleId="Ttulo5">
    <w:name w:val="heading 5"/>
    <w:basedOn w:val="Normal"/>
    <w:next w:val="Normal"/>
    <w:qFormat/>
    <w:rsid w:val="0080199E"/>
    <w:pPr>
      <w:numPr>
        <w:ilvl w:val="4"/>
        <w:numId w:val="1"/>
      </w:numPr>
      <w:spacing w:before="240" w:after="60"/>
      <w:outlineLvl w:val="4"/>
    </w:pPr>
    <w:rPr>
      <w:rFonts w:ascii="Arial" w:hAnsi="Arial"/>
    </w:rPr>
  </w:style>
  <w:style w:type="paragraph" w:styleId="Ttulo6">
    <w:name w:val="heading 6"/>
    <w:basedOn w:val="Normal"/>
    <w:next w:val="Normal"/>
    <w:qFormat/>
    <w:rsid w:val="0080199E"/>
    <w:pPr>
      <w:numPr>
        <w:ilvl w:val="5"/>
        <w:numId w:val="1"/>
      </w:numPr>
      <w:spacing w:before="240" w:after="60"/>
      <w:outlineLvl w:val="5"/>
    </w:pPr>
    <w:rPr>
      <w:rFonts w:ascii="Arial" w:hAnsi="Arial"/>
      <w:i/>
    </w:rPr>
  </w:style>
  <w:style w:type="paragraph" w:styleId="Ttulo7">
    <w:name w:val="heading 7"/>
    <w:basedOn w:val="Normal"/>
    <w:next w:val="Normal"/>
    <w:qFormat/>
    <w:rsid w:val="0080199E"/>
    <w:pPr>
      <w:numPr>
        <w:ilvl w:val="6"/>
        <w:numId w:val="1"/>
      </w:numPr>
      <w:spacing w:before="240" w:after="60"/>
      <w:outlineLvl w:val="6"/>
    </w:pPr>
    <w:rPr>
      <w:rFonts w:ascii="Arial" w:hAnsi="Arial"/>
      <w:sz w:val="20"/>
    </w:rPr>
  </w:style>
  <w:style w:type="paragraph" w:styleId="Ttulo8">
    <w:name w:val="heading 8"/>
    <w:basedOn w:val="Normal"/>
    <w:next w:val="Normal"/>
    <w:qFormat/>
    <w:rsid w:val="0080199E"/>
    <w:pPr>
      <w:numPr>
        <w:ilvl w:val="7"/>
        <w:numId w:val="1"/>
      </w:numPr>
      <w:spacing w:before="240" w:after="60"/>
      <w:outlineLvl w:val="7"/>
    </w:pPr>
    <w:rPr>
      <w:rFonts w:ascii="Arial" w:hAnsi="Arial"/>
      <w:i/>
      <w:sz w:val="20"/>
    </w:rPr>
  </w:style>
  <w:style w:type="paragraph" w:styleId="Ttulo9">
    <w:name w:val="heading 9"/>
    <w:basedOn w:val="Normal"/>
    <w:next w:val="Normal"/>
    <w:qFormat/>
    <w:rsid w:val="0080199E"/>
    <w:pPr>
      <w:numPr>
        <w:ilvl w:val="8"/>
        <w:numId w:val="1"/>
      </w:numPr>
      <w:spacing w:before="240" w:after="60"/>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rstparagraph">
    <w:name w:val="First paragraph"/>
    <w:basedOn w:val="Normal"/>
    <w:next w:val="Normal"/>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Normal"/>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Normal"/>
    <w:next w:val="Firstparagraph"/>
    <w:rsid w:val="0080199E"/>
    <w:pPr>
      <w:framePr w:w="9696" w:hSpace="142" w:wrap="notBeside" w:vAnchor="page" w:hAnchor="margin" w:y="4083" w:anchorLock="1"/>
      <w:spacing w:after="480"/>
      <w:ind w:firstLine="0"/>
    </w:pPr>
  </w:style>
  <w:style w:type="paragraph" w:styleId="Encabezado">
    <w:name w:val="header"/>
    <w:basedOn w:val="Normal"/>
    <w:rsid w:val="0080199E"/>
    <w:pPr>
      <w:tabs>
        <w:tab w:val="center" w:pos="4536"/>
        <w:tab w:val="right" w:pos="9072"/>
      </w:tabs>
    </w:pPr>
  </w:style>
  <w:style w:type="paragraph" w:styleId="Ttulo">
    <w:name w:val="Title"/>
    <w:basedOn w:val="Normal"/>
    <w:qFormat/>
    <w:rsid w:val="0080199E"/>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Normal"/>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Normal"/>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Normal"/>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Normal"/>
    <w:next w:val="Normal"/>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aconvietas">
    <w:name w:val="List Bullet"/>
    <w:aliases w:val="List numbering"/>
    <w:basedOn w:val="Normal"/>
    <w:rsid w:val="0080199E"/>
    <w:pPr>
      <w:ind w:left="230" w:hanging="230"/>
    </w:pPr>
  </w:style>
  <w:style w:type="paragraph" w:customStyle="1" w:styleId="References">
    <w:name w:val="References"/>
    <w:basedOn w:val="Normal"/>
    <w:rsid w:val="0080199E"/>
    <w:pPr>
      <w:spacing w:line="180" w:lineRule="exact"/>
      <w:ind w:left="227" w:hanging="227"/>
    </w:pPr>
    <w:rPr>
      <w:sz w:val="16"/>
    </w:rPr>
  </w:style>
  <w:style w:type="paragraph" w:styleId="Sangradetextonormal">
    <w:name w:val="Body Text Indent"/>
    <w:basedOn w:val="Normal"/>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Piedepgina">
    <w:name w:val="footer"/>
    <w:basedOn w:val="Normal"/>
    <w:link w:val="PiedepginaCar"/>
    <w:unhideWhenUsed/>
    <w:rsid w:val="00191175"/>
    <w:pPr>
      <w:tabs>
        <w:tab w:val="center" w:pos="4513"/>
        <w:tab w:val="right" w:pos="9026"/>
      </w:tabs>
      <w:spacing w:line="240" w:lineRule="auto"/>
    </w:pPr>
  </w:style>
  <w:style w:type="character" w:customStyle="1" w:styleId="PiedepginaCar">
    <w:name w:val="Pie de página Car"/>
    <w:basedOn w:val="Fuentedeprrafopredeter"/>
    <w:link w:val="Piedepgina"/>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217D-2660-4389-BB9C-6207D420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B1PROCA4</Template>
  <TotalTime>17</TotalTime>
  <Pages>5</Pages>
  <Words>2101</Words>
  <Characters>11559</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vt:lpstr>
      <vt:lpstr>Paper title</vt:lpstr>
    </vt:vector>
  </TitlesOfParts>
  <Company>Swets &amp; Zeitlinger</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Roberto Tomás</cp:lastModifiedBy>
  <cp:revision>12</cp:revision>
  <cp:lastPrinted>2007-09-19T05:05:00Z</cp:lastPrinted>
  <dcterms:created xsi:type="dcterms:W3CDTF">2023-09-23T08:33:00Z</dcterms:created>
  <dcterms:modified xsi:type="dcterms:W3CDTF">2023-11-01T20:58:00Z</dcterms:modified>
</cp:coreProperties>
</file>